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FC672D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Pr="00BF4B1C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F4B1C">
        <w:rPr>
          <w:rFonts w:ascii="Times New Roman" w:hAnsi="Times New Roman" w:cs="Times New Roman"/>
          <w:sz w:val="16"/>
          <w:szCs w:val="16"/>
        </w:rPr>
        <w:t xml:space="preserve">do Zarządzenia Wewnętrznego nr </w:t>
      </w:r>
      <w:r w:rsidR="00B66816">
        <w:rPr>
          <w:rFonts w:ascii="Times New Roman" w:hAnsi="Times New Roman" w:cs="Times New Roman"/>
          <w:sz w:val="16"/>
          <w:szCs w:val="16"/>
        </w:rPr>
        <w:t>9/ZDT/2021</w:t>
      </w:r>
    </w:p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sz w:val="16"/>
          <w:szCs w:val="16"/>
        </w:rPr>
        <w:t>Dyrektora</w:t>
      </w:r>
      <w:r w:rsidRPr="00BF4B1C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BF4B1C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BF4B1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sz w:val="16"/>
          <w:szCs w:val="16"/>
        </w:rPr>
        <w:t xml:space="preserve">z dnia </w:t>
      </w:r>
      <w:r w:rsidR="00B66816">
        <w:rPr>
          <w:rFonts w:ascii="Times New Roman" w:hAnsi="Times New Roman" w:cs="Times New Roman"/>
          <w:sz w:val="16"/>
          <w:szCs w:val="16"/>
        </w:rPr>
        <w:t>09.03.2021</w:t>
      </w:r>
      <w:r w:rsidRPr="00BF4B1C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BF4B1C" w:rsidRDefault="00A26BF0">
      <w:pPr>
        <w:rPr>
          <w:rFonts w:ascii="Times New Roman" w:hAnsi="Times New Roman" w:cs="Times New Roman"/>
          <w:b/>
        </w:rPr>
      </w:pPr>
      <w:r w:rsidRPr="00BF4B1C">
        <w:rPr>
          <w:rFonts w:ascii="Times New Roman" w:hAnsi="Times New Roman" w:cs="Times New Roman"/>
          <w:b/>
        </w:rPr>
        <w:t>Znak sprawy: DZP.271</w:t>
      </w:r>
      <w:r w:rsidR="00C31189">
        <w:rPr>
          <w:rFonts w:ascii="Times New Roman" w:hAnsi="Times New Roman" w:cs="Times New Roman"/>
          <w:b/>
        </w:rPr>
        <w:t>.3.2021</w:t>
      </w:r>
    </w:p>
    <w:p w:rsidR="00072F54" w:rsidRPr="00BF4B1C" w:rsidRDefault="00072F54">
      <w:pPr>
        <w:rPr>
          <w:rFonts w:ascii="Times New Roman" w:hAnsi="Times New Roman" w:cs="Times New Roman"/>
        </w:rPr>
      </w:pPr>
    </w:p>
    <w:p w:rsidR="00072F54" w:rsidRPr="00BF4B1C" w:rsidRDefault="00072F54">
      <w:pPr>
        <w:rPr>
          <w:rFonts w:ascii="Times New Roman" w:hAnsi="Times New Roman" w:cs="Times New Roman"/>
        </w:rPr>
      </w:pPr>
    </w:p>
    <w:p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F4B1C">
        <w:rPr>
          <w:rFonts w:ascii="Times New Roman" w:hAnsi="Times New Roman" w:cs="Times New Roman"/>
          <w:b/>
          <w:bCs/>
          <w:sz w:val="20"/>
          <w:szCs w:val="20"/>
        </w:rPr>
        <w:t>O F E R T A</w:t>
      </w:r>
      <w:r w:rsidR="00E048D4" w:rsidRPr="00BF4B1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F43E8" w:rsidRPr="00BF4B1C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……………………………………………….........................................................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PESEL:..........................................................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NIP: ………………….…….....…………..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TEL. …......................................................</w:t>
      </w:r>
    </w:p>
    <w:p w:rsidR="00C43593" w:rsidRDefault="00612E7B" w:rsidP="00B65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F4B1C">
        <w:rPr>
          <w:rFonts w:ascii="Times New Roman" w:hAnsi="Times New Roman" w:cs="Times New Roman"/>
        </w:rPr>
        <w:t xml:space="preserve">Przedmiotem oferty jest </w:t>
      </w:r>
      <w:r w:rsidR="00B65D2A">
        <w:rPr>
          <w:rFonts w:ascii="Times New Roman" w:hAnsi="Times New Roman" w:cs="Times New Roman"/>
        </w:rPr>
        <w:t>zbycie</w:t>
      </w:r>
      <w:r w:rsidRPr="00BF4B1C">
        <w:rPr>
          <w:rFonts w:ascii="Times New Roman" w:hAnsi="Times New Roman" w:cs="Times New Roman"/>
        </w:rPr>
        <w:t xml:space="preserve"> mienia ruchomego </w:t>
      </w:r>
      <w:r w:rsidR="00B65D2A">
        <w:rPr>
          <w:rFonts w:ascii="Times New Roman" w:hAnsi="Times New Roman" w:cs="Times New Roman"/>
        </w:rPr>
        <w:t xml:space="preserve">tj. samochodu osobowego marki Fiat </w:t>
      </w:r>
      <w:proofErr w:type="spellStart"/>
      <w:r w:rsidR="00B65D2A">
        <w:rPr>
          <w:rFonts w:ascii="Times New Roman" w:hAnsi="Times New Roman" w:cs="Times New Roman"/>
        </w:rPr>
        <w:t>Doblo</w:t>
      </w:r>
      <w:proofErr w:type="spellEnd"/>
      <w:r w:rsidR="00B65D2A">
        <w:rPr>
          <w:rFonts w:ascii="Times New Roman" w:hAnsi="Times New Roman" w:cs="Times New Roman"/>
        </w:rPr>
        <w:t xml:space="preserve"> 1.4 16V </w:t>
      </w:r>
      <w:proofErr w:type="spellStart"/>
      <w:r w:rsidR="00B65D2A">
        <w:rPr>
          <w:rFonts w:ascii="Times New Roman" w:hAnsi="Times New Roman" w:cs="Times New Roman"/>
        </w:rPr>
        <w:t>Dynamic</w:t>
      </w:r>
      <w:proofErr w:type="spellEnd"/>
      <w:r w:rsidR="00B65D2A">
        <w:rPr>
          <w:rFonts w:ascii="Times New Roman" w:hAnsi="Times New Roman" w:cs="Times New Roman"/>
        </w:rPr>
        <w:t xml:space="preserve">, </w:t>
      </w:r>
      <w:r w:rsidRPr="00BF4B1C">
        <w:rPr>
          <w:rFonts w:ascii="Times New Roman" w:hAnsi="Times New Roman" w:cs="Times New Roman"/>
        </w:rPr>
        <w:t xml:space="preserve">stanowiącego własność </w:t>
      </w:r>
      <w:r w:rsidRPr="00B65D2A">
        <w:rPr>
          <w:rFonts w:ascii="Times New Roman" w:hAnsi="Times New Roman" w:cs="Times New Roman"/>
          <w:bCs/>
        </w:rPr>
        <w:t>Beskidzkiego Centrum Onkologii – Szpital</w:t>
      </w:r>
      <w:r w:rsidR="006E5105" w:rsidRPr="00B65D2A">
        <w:rPr>
          <w:rFonts w:ascii="Times New Roman" w:hAnsi="Times New Roman" w:cs="Times New Roman"/>
          <w:bCs/>
        </w:rPr>
        <w:t>a Miejskiego</w:t>
      </w:r>
    </w:p>
    <w:p w:rsidR="00B65D2A" w:rsidRPr="00BF4B1C" w:rsidRDefault="006E5105" w:rsidP="00B65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65D2A">
        <w:rPr>
          <w:rFonts w:ascii="Times New Roman" w:hAnsi="Times New Roman" w:cs="Times New Roman"/>
          <w:bCs/>
        </w:rPr>
        <w:t xml:space="preserve"> im. Jana Pawła II </w:t>
      </w:r>
      <w:r w:rsidR="00612E7B" w:rsidRPr="00B65D2A">
        <w:rPr>
          <w:rFonts w:ascii="Times New Roman" w:hAnsi="Times New Roman" w:cs="Times New Roman"/>
          <w:bCs/>
        </w:rPr>
        <w:t>w Bielsku-Białej</w:t>
      </w:r>
      <w:r w:rsidR="00C43593">
        <w:rPr>
          <w:rFonts w:ascii="Times New Roman" w:hAnsi="Times New Roman" w:cs="Times New Roman"/>
          <w:bCs/>
        </w:rPr>
        <w:t>.</w:t>
      </w:r>
    </w:p>
    <w:p w:rsidR="00612E7B" w:rsidRPr="00BF4B1C" w:rsidRDefault="00612E7B" w:rsidP="00B65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</w:rPr>
      </w:pPr>
      <w:r w:rsidRPr="00BF4B1C">
        <w:rPr>
          <w:rFonts w:ascii="Times New Roman" w:hAnsi="Times New Roman" w:cs="Times New Roman"/>
        </w:rPr>
        <w:t>Oświadczam, iż zapoznałem się i akceptuję bez zastrzeżeń treść ogłoszenia, warunki przetargu.</w:t>
      </w:r>
    </w:p>
    <w:p w:rsidR="00612E7B" w:rsidRPr="00BF4B1C" w:rsidRDefault="00612E7B" w:rsidP="00B65D2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trike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612E7B" w:rsidRPr="00BF4B1C" w:rsidRDefault="00612E7B" w:rsidP="00CF0F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612E7B" w:rsidRPr="00BF4B1C" w:rsidRDefault="00CF0F1C" w:rsidP="00CF0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12E7B" w:rsidRPr="00BF4B1C">
        <w:rPr>
          <w:rFonts w:ascii="Times New Roman" w:hAnsi="Times New Roman" w:cs="Times New Roman"/>
          <w:sz w:val="20"/>
          <w:szCs w:val="20"/>
        </w:rPr>
        <w:t>(podpis oferenta)</w:t>
      </w:r>
    </w:p>
    <w:p w:rsidR="00CF0F1C" w:rsidRDefault="00CF0F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CF0F1C" w:rsidRPr="00BF4B1C" w:rsidRDefault="00CF0F1C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2E7B" w:rsidRPr="00BF4B1C" w:rsidRDefault="00612E7B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F4B1C">
        <w:rPr>
          <w:rFonts w:ascii="Times New Roman" w:hAnsi="Times New Roman" w:cs="Times New Roman"/>
        </w:rPr>
        <w:t>Wykaz załączników do oferty:</w:t>
      </w:r>
    </w:p>
    <w:p w:rsidR="00612E7B" w:rsidRPr="00BF4B1C" w:rsidRDefault="00794F1D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wypełniony załącznik nr 1</w:t>
      </w:r>
      <w:r w:rsidR="00612E7B" w:rsidRPr="00BF4B1C">
        <w:rPr>
          <w:rFonts w:ascii="Times New Roman" w:hAnsi="Times New Roman" w:cs="Times New Roman"/>
        </w:rPr>
        <w:t xml:space="preserve"> </w:t>
      </w:r>
      <w:r w:rsidR="00AB2721">
        <w:rPr>
          <w:rFonts w:ascii="Times New Roman" w:hAnsi="Times New Roman" w:cs="Times New Roman"/>
        </w:rPr>
        <w:t>–</w:t>
      </w:r>
      <w:r w:rsidR="00612E7B" w:rsidRPr="00BF4B1C">
        <w:rPr>
          <w:rFonts w:ascii="Times New Roman" w:hAnsi="Times New Roman" w:cs="Times New Roman"/>
        </w:rPr>
        <w:t xml:space="preserve"> </w:t>
      </w:r>
      <w:r w:rsidR="00AB2721">
        <w:rPr>
          <w:rFonts w:ascii="Times New Roman" w:hAnsi="Times New Roman" w:cs="Times New Roman"/>
        </w:rPr>
        <w:t>do formularza ofertowego</w:t>
      </w:r>
    </w:p>
    <w:p w:rsidR="00072F54" w:rsidRDefault="00612E7B" w:rsidP="00BF4B1C">
      <w:pPr>
        <w:spacing w:line="240" w:lineRule="auto"/>
        <w:jc w:val="both"/>
        <w:rPr>
          <w:rFonts w:ascii="Times New Roman" w:hAnsi="Times New Roman" w:cs="Times New Roman"/>
        </w:rPr>
      </w:pPr>
      <w:r w:rsidRPr="00BF4B1C">
        <w:rPr>
          <w:rFonts w:ascii="Times New Roman" w:hAnsi="Times New Roman" w:cs="Times New Roman"/>
        </w:rPr>
        <w:t>2) kopia dowodu wniesienia wadium.</w:t>
      </w: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Pr="00AB2721" w:rsidRDefault="00AB2721" w:rsidP="00BF4B1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721">
        <w:rPr>
          <w:rFonts w:ascii="Times New Roman" w:hAnsi="Times New Roman" w:cs="Times New Roman"/>
          <w:b/>
        </w:rPr>
        <w:t>Załącznik nr 1 do formularza ofertowego</w:t>
      </w: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3827"/>
        <w:gridCol w:w="2266"/>
        <w:gridCol w:w="2266"/>
      </w:tblGrid>
      <w:tr w:rsidR="00AB2721" w:rsidRPr="00AB2721" w:rsidTr="00AB2721">
        <w:tc>
          <w:tcPr>
            <w:tcW w:w="3827" w:type="dxa"/>
            <w:vAlign w:val="center"/>
          </w:tcPr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2266" w:type="dxa"/>
            <w:vAlign w:val="center"/>
          </w:tcPr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Ilość (szt.)</w:t>
            </w:r>
          </w:p>
        </w:tc>
        <w:tc>
          <w:tcPr>
            <w:tcW w:w="2266" w:type="dxa"/>
            <w:vAlign w:val="center"/>
          </w:tcPr>
          <w:p w:rsid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Cena za 1 szt.</w:t>
            </w:r>
          </w:p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 xml:space="preserve"> zł brutto</w:t>
            </w:r>
          </w:p>
        </w:tc>
      </w:tr>
      <w:tr w:rsidR="00AB2721" w:rsidRPr="00AB2721" w:rsidTr="00AB2721">
        <w:tc>
          <w:tcPr>
            <w:tcW w:w="3827" w:type="dxa"/>
          </w:tcPr>
          <w:p w:rsidR="00AB2721" w:rsidRDefault="00AB2721" w:rsidP="00AB2721">
            <w:pPr>
              <w:jc w:val="both"/>
              <w:rPr>
                <w:rFonts w:ascii="Times New Roman" w:hAnsi="Times New Roman" w:cs="Times New Roman"/>
              </w:rPr>
            </w:pPr>
          </w:p>
          <w:p w:rsid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  <w:p w:rsid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2721" w:rsidRPr="00BF4B1C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001EEC" w:rsidRDefault="00001EEC" w:rsidP="00612E7B">
      <w:pPr>
        <w:spacing w:line="480" w:lineRule="auto"/>
        <w:jc w:val="both"/>
      </w:pPr>
    </w:p>
    <w:sectPr w:rsidR="00001EEC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721" w:rsidRDefault="00AB2721" w:rsidP="00A26BF0">
      <w:pPr>
        <w:spacing w:after="0" w:line="240" w:lineRule="auto"/>
      </w:pPr>
      <w:r>
        <w:separator/>
      </w:r>
    </w:p>
  </w:endnote>
  <w:endnote w:type="continuationSeparator" w:id="0">
    <w:p w:rsidR="00AB2721" w:rsidRDefault="00AB2721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721" w:rsidRDefault="00AB2721" w:rsidP="00A26BF0">
      <w:pPr>
        <w:spacing w:after="0" w:line="240" w:lineRule="auto"/>
      </w:pPr>
      <w:r>
        <w:separator/>
      </w:r>
    </w:p>
  </w:footnote>
  <w:footnote w:type="continuationSeparator" w:id="0">
    <w:p w:rsidR="00AB2721" w:rsidRDefault="00AB2721" w:rsidP="00A26B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6A"/>
    <w:rsid w:val="00001EEC"/>
    <w:rsid w:val="00072F54"/>
    <w:rsid w:val="0008356A"/>
    <w:rsid w:val="000906F8"/>
    <w:rsid w:val="000B2C46"/>
    <w:rsid w:val="000C3127"/>
    <w:rsid w:val="00142607"/>
    <w:rsid w:val="001B2903"/>
    <w:rsid w:val="00413B56"/>
    <w:rsid w:val="00416E74"/>
    <w:rsid w:val="00557FD2"/>
    <w:rsid w:val="00571699"/>
    <w:rsid w:val="00612E7B"/>
    <w:rsid w:val="00680B7E"/>
    <w:rsid w:val="006E5105"/>
    <w:rsid w:val="006F100D"/>
    <w:rsid w:val="00794F1D"/>
    <w:rsid w:val="009705DA"/>
    <w:rsid w:val="009B1CAC"/>
    <w:rsid w:val="00A03DE1"/>
    <w:rsid w:val="00A26BF0"/>
    <w:rsid w:val="00A94E8F"/>
    <w:rsid w:val="00AB2721"/>
    <w:rsid w:val="00B0556E"/>
    <w:rsid w:val="00B627D9"/>
    <w:rsid w:val="00B65D2A"/>
    <w:rsid w:val="00B66816"/>
    <w:rsid w:val="00BF4B1C"/>
    <w:rsid w:val="00C31189"/>
    <w:rsid w:val="00C43593"/>
    <w:rsid w:val="00CA32C8"/>
    <w:rsid w:val="00CF0F1C"/>
    <w:rsid w:val="00CF43E8"/>
    <w:rsid w:val="00D61660"/>
    <w:rsid w:val="00D623BE"/>
    <w:rsid w:val="00D6391D"/>
    <w:rsid w:val="00DC75A1"/>
    <w:rsid w:val="00E048D4"/>
    <w:rsid w:val="00E16FB3"/>
    <w:rsid w:val="00F965A1"/>
    <w:rsid w:val="00FC672D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Edyta</cp:lastModifiedBy>
  <cp:revision>22</cp:revision>
  <cp:lastPrinted>2019-01-25T10:53:00Z</cp:lastPrinted>
  <dcterms:created xsi:type="dcterms:W3CDTF">2019-01-08T12:01:00Z</dcterms:created>
  <dcterms:modified xsi:type="dcterms:W3CDTF">2021-03-11T10:12:00Z</dcterms:modified>
</cp:coreProperties>
</file>