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9" w:rsidRPr="00527746" w:rsidRDefault="00E225E7">
      <w:pPr>
        <w:pStyle w:val="Tekstpodstawowywcity"/>
        <w:jc w:val="right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Załącznik nr 1 do SWKO</w:t>
      </w:r>
    </w:p>
    <w:p w:rsidR="00E225E7" w:rsidRPr="00527746" w:rsidRDefault="00635149">
      <w:pPr>
        <w:pStyle w:val="Tekstpodstawowywcity"/>
        <w:jc w:val="right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POSTĘPOWANIE KONKURSOWE</w:t>
      </w:r>
      <w:r w:rsidR="006D5277" w:rsidRPr="00527746">
        <w:rPr>
          <w:rFonts w:ascii="Calibri" w:hAnsi="Calibri" w:cs="Tahoma"/>
          <w:sz w:val="20"/>
          <w:szCs w:val="20"/>
        </w:rPr>
        <w:t xml:space="preserve"> </w:t>
      </w:r>
      <w:r w:rsidR="006D5277" w:rsidRPr="00527746">
        <w:rPr>
          <w:rFonts w:ascii="Calibri" w:hAnsi="Calibri" w:cs="Tahoma"/>
          <w:b/>
          <w:sz w:val="20"/>
          <w:szCs w:val="20"/>
        </w:rPr>
        <w:t>KOD</w:t>
      </w:r>
      <w:r w:rsidRPr="00527746">
        <w:rPr>
          <w:rFonts w:ascii="Calibri" w:hAnsi="Calibri" w:cs="Tahoma"/>
          <w:b/>
          <w:sz w:val="20"/>
          <w:szCs w:val="20"/>
        </w:rPr>
        <w:t>:</w:t>
      </w:r>
      <w:r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b/>
          <w:sz w:val="20"/>
          <w:szCs w:val="20"/>
        </w:rPr>
        <w:t>2017-LAB-1</w:t>
      </w:r>
    </w:p>
    <w:p w:rsidR="00E225E7" w:rsidRPr="00527746" w:rsidRDefault="00E225E7">
      <w:pPr>
        <w:pStyle w:val="Tekstpodstawowywcity"/>
        <w:rPr>
          <w:rFonts w:ascii="Calibri" w:hAnsi="Calibri" w:cs="Tahoma"/>
          <w:b/>
          <w:bCs/>
          <w:sz w:val="20"/>
          <w:szCs w:val="20"/>
          <w:u w:val="single"/>
        </w:rPr>
      </w:pPr>
      <w:r w:rsidRPr="00527746">
        <w:rPr>
          <w:rFonts w:ascii="Calibri" w:hAnsi="Calibri" w:cs="Tahoma"/>
          <w:b/>
          <w:bCs/>
          <w:sz w:val="20"/>
          <w:szCs w:val="20"/>
          <w:u w:val="single"/>
        </w:rPr>
        <w:t xml:space="preserve">Dane Oferenta: </w:t>
      </w:r>
    </w:p>
    <w:p w:rsidR="00763AF3" w:rsidRPr="00527746" w:rsidRDefault="00763AF3">
      <w:pPr>
        <w:pStyle w:val="Tekstpodstawowywcity"/>
        <w:rPr>
          <w:rFonts w:ascii="Calibri" w:hAnsi="Calibri"/>
          <w:sz w:val="20"/>
          <w:szCs w:val="20"/>
        </w:rPr>
      </w:pPr>
    </w:p>
    <w:p w:rsidR="00E225E7" w:rsidRPr="00527746" w:rsidRDefault="00E225E7">
      <w:pPr>
        <w:pStyle w:val="Tekstpodstawowywcity"/>
        <w:rPr>
          <w:rFonts w:ascii="Calibri" w:hAnsi="Calibri"/>
          <w:sz w:val="20"/>
          <w:szCs w:val="20"/>
        </w:rPr>
      </w:pPr>
      <w:r w:rsidRPr="00527746">
        <w:rPr>
          <w:rFonts w:ascii="Calibri" w:hAnsi="Calibri"/>
          <w:sz w:val="20"/>
          <w:szCs w:val="20"/>
        </w:rPr>
        <w:t>Pełna nazwa:</w:t>
      </w:r>
      <w:r w:rsidRPr="00527746">
        <w:rPr>
          <w:rFonts w:ascii="Calibri" w:hAnsi="Calibri"/>
          <w:b/>
          <w:bCs/>
          <w:sz w:val="20"/>
          <w:szCs w:val="20"/>
        </w:rPr>
        <w:t xml:space="preserve">   </w:t>
      </w:r>
      <w:r w:rsidRPr="00527746">
        <w:rPr>
          <w:rFonts w:ascii="Calibri" w:hAnsi="Calibri"/>
          <w:sz w:val="20"/>
          <w:szCs w:val="20"/>
        </w:rPr>
        <w:t>...........................................................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E225E7" w:rsidRPr="00527746" w:rsidRDefault="00E225E7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Adres:</w:t>
      </w:r>
      <w:r w:rsidRPr="00527746">
        <w:rPr>
          <w:rFonts w:ascii="Calibri" w:hAnsi="Calibri" w:cs="Tahoma"/>
          <w:sz w:val="20"/>
          <w:szCs w:val="20"/>
        </w:rPr>
        <w:tab/>
        <w:t xml:space="preserve">          </w:t>
      </w:r>
    </w:p>
    <w:p w:rsidR="00E225E7" w:rsidRPr="00527746" w:rsidRDefault="00E225E7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…………………………………………………………………………………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0D1DDB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KRS…………………………………………..</w:t>
      </w:r>
    </w:p>
    <w:p w:rsidR="000D1DDB" w:rsidRPr="00527746" w:rsidRDefault="000D1DDB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NIP……………………………………………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REGON……………………………………..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Kontaktowy adres email </w:t>
      </w:r>
      <w:r w:rsidRPr="00527746">
        <w:rPr>
          <w:rFonts w:ascii="Calibri" w:hAnsi="Calibri" w:cs="Tahoma"/>
          <w:b/>
          <w:sz w:val="20"/>
          <w:szCs w:val="20"/>
          <w:u w:val="single"/>
        </w:rPr>
        <w:t>(czytelnie)</w:t>
      </w:r>
      <w:r w:rsidRPr="00527746">
        <w:rPr>
          <w:rFonts w:ascii="Calibri" w:hAnsi="Calibri" w:cs="Tahoma"/>
          <w:sz w:val="20"/>
          <w:szCs w:val="20"/>
        </w:rPr>
        <w:t>:………………………………………………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E225E7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Telefon</w:t>
      </w:r>
      <w:r w:rsidR="00E225E7" w:rsidRPr="00527746">
        <w:rPr>
          <w:rFonts w:ascii="Calibri" w:hAnsi="Calibri" w:cs="Tahoma"/>
          <w:sz w:val="20"/>
          <w:szCs w:val="20"/>
        </w:rPr>
        <w:t>..........................................................</w:t>
      </w:r>
    </w:p>
    <w:p w:rsidR="00E225E7" w:rsidRPr="00527746" w:rsidRDefault="00E225E7">
      <w:pPr>
        <w:pStyle w:val="Tekstpodstawowywcity"/>
        <w:rPr>
          <w:rFonts w:ascii="Calibri" w:hAnsi="Calibri" w:cs="Tahoma"/>
          <w:b/>
          <w:bCs/>
          <w:sz w:val="20"/>
          <w:szCs w:val="20"/>
        </w:rPr>
      </w:pPr>
    </w:p>
    <w:p w:rsidR="00763AF3" w:rsidRPr="00527746" w:rsidRDefault="00763AF3" w:rsidP="00763AF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Fax (opcjonalnie).........................................</w:t>
      </w:r>
    </w:p>
    <w:p w:rsidR="00763AF3" w:rsidRPr="00527746" w:rsidRDefault="00763AF3">
      <w:pPr>
        <w:pStyle w:val="Tekstpodstawowywcity"/>
        <w:rPr>
          <w:rFonts w:ascii="Calibri" w:hAnsi="Calibri" w:cs="Tahoma"/>
          <w:b/>
          <w:bCs/>
          <w:sz w:val="20"/>
          <w:szCs w:val="20"/>
        </w:rPr>
      </w:pPr>
    </w:p>
    <w:p w:rsidR="00E225E7" w:rsidRPr="00527746" w:rsidRDefault="00E225E7">
      <w:pPr>
        <w:pStyle w:val="Tekstpodstawowywcity"/>
        <w:jc w:val="center"/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/>
          <w:bCs/>
          <w:sz w:val="20"/>
          <w:szCs w:val="20"/>
        </w:rPr>
        <w:t>FORMULARZ OFERTOWY</w:t>
      </w:r>
      <w:r w:rsidR="00762305" w:rsidRPr="00527746">
        <w:rPr>
          <w:rFonts w:ascii="Calibri" w:hAnsi="Calibri" w:cs="Tahoma"/>
          <w:b/>
          <w:bCs/>
          <w:sz w:val="20"/>
          <w:szCs w:val="20"/>
        </w:rPr>
        <w:t xml:space="preserve"> – WYMAGANIA SZCZEGÓŁOWE - OŚWIADCZENIA</w:t>
      </w:r>
    </w:p>
    <w:p w:rsidR="00E225E7" w:rsidRPr="00527746" w:rsidRDefault="00E225E7">
      <w:pPr>
        <w:pStyle w:val="Tekstpodstawowywcity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736425" w:rsidRPr="00527746" w:rsidRDefault="00736425" w:rsidP="00736425">
      <w:pPr>
        <w:jc w:val="both"/>
        <w:rPr>
          <w:rFonts w:asciiTheme="minorHAnsi" w:hAnsiTheme="minorHAnsi"/>
          <w:sz w:val="20"/>
          <w:szCs w:val="20"/>
        </w:rPr>
      </w:pPr>
      <w:r w:rsidRPr="00527746">
        <w:rPr>
          <w:rFonts w:asciiTheme="minorHAnsi" w:hAnsiTheme="minorHAnsi"/>
          <w:sz w:val="20"/>
          <w:szCs w:val="20"/>
        </w:rPr>
        <w:t xml:space="preserve">Przystępując do konkursu ofert na udzielanie świadczeń zdrowotnych w zakresach objętych zadaniami: </w:t>
      </w:r>
    </w:p>
    <w:p w:rsidR="00736425" w:rsidRPr="00527746" w:rsidRDefault="00736425" w:rsidP="00736425">
      <w:pPr>
        <w:jc w:val="both"/>
        <w:rPr>
          <w:rFonts w:asciiTheme="minorHAnsi" w:hAnsiTheme="minorHAnsi"/>
          <w:b/>
          <w:sz w:val="20"/>
          <w:szCs w:val="20"/>
        </w:rPr>
      </w:pPr>
    </w:p>
    <w:p w:rsidR="00736425" w:rsidRPr="00527746" w:rsidRDefault="00736425" w:rsidP="00736425">
      <w:pPr>
        <w:jc w:val="both"/>
        <w:rPr>
          <w:rFonts w:asciiTheme="minorHAnsi" w:hAnsiTheme="minorHAnsi"/>
          <w:b/>
          <w:sz w:val="20"/>
          <w:szCs w:val="20"/>
        </w:rPr>
      </w:pPr>
      <w:r w:rsidRPr="00527746">
        <w:rPr>
          <w:rFonts w:asciiTheme="minorHAnsi" w:hAnsiTheme="minorHAnsi"/>
          <w:b/>
          <w:sz w:val="20"/>
          <w:szCs w:val="20"/>
        </w:rPr>
        <w:t>Zad. 1. Badania mikrobiologiczne – bakterio</w:t>
      </w:r>
      <w:r w:rsidR="005A0FE7" w:rsidRPr="00527746">
        <w:rPr>
          <w:rFonts w:asciiTheme="minorHAnsi" w:hAnsiTheme="minorHAnsi"/>
          <w:b/>
          <w:sz w:val="20"/>
          <w:szCs w:val="20"/>
        </w:rPr>
        <w:t>logi</w:t>
      </w:r>
      <w:r w:rsidR="0009721B" w:rsidRPr="00527746">
        <w:rPr>
          <w:rFonts w:asciiTheme="minorHAnsi" w:hAnsiTheme="minorHAnsi"/>
          <w:b/>
          <w:sz w:val="20"/>
          <w:szCs w:val="20"/>
        </w:rPr>
        <w:t>a</w:t>
      </w:r>
      <w:r w:rsidR="005A0FE7" w:rsidRPr="00527746">
        <w:rPr>
          <w:rFonts w:asciiTheme="minorHAnsi" w:hAnsiTheme="minorHAnsi"/>
          <w:b/>
          <w:sz w:val="20"/>
          <w:szCs w:val="20"/>
        </w:rPr>
        <w:t>, mykologi</w:t>
      </w:r>
      <w:r w:rsidR="0009721B" w:rsidRPr="00527746">
        <w:rPr>
          <w:rFonts w:asciiTheme="minorHAnsi" w:hAnsiTheme="minorHAnsi"/>
          <w:b/>
          <w:sz w:val="20"/>
          <w:szCs w:val="20"/>
        </w:rPr>
        <w:t>a</w:t>
      </w:r>
      <w:r w:rsidR="005A0FE7" w:rsidRPr="00527746">
        <w:rPr>
          <w:rFonts w:asciiTheme="minorHAnsi" w:hAnsiTheme="minorHAnsi"/>
          <w:b/>
          <w:sz w:val="20"/>
          <w:szCs w:val="20"/>
        </w:rPr>
        <w:t>, kontrola</w:t>
      </w:r>
      <w:r w:rsidRPr="00527746">
        <w:rPr>
          <w:rFonts w:asciiTheme="minorHAnsi" w:hAnsiTheme="minorHAnsi"/>
          <w:b/>
          <w:sz w:val="20"/>
          <w:szCs w:val="20"/>
        </w:rPr>
        <w:t xml:space="preserve"> czystości loży i boksu do rozpuszczania </w:t>
      </w:r>
      <w:proofErr w:type="spellStart"/>
      <w:r w:rsidRPr="00527746">
        <w:rPr>
          <w:rFonts w:asciiTheme="minorHAnsi" w:hAnsiTheme="minorHAnsi"/>
          <w:b/>
          <w:sz w:val="20"/>
          <w:szCs w:val="20"/>
        </w:rPr>
        <w:t>cytostatyków</w:t>
      </w:r>
      <w:proofErr w:type="spellEnd"/>
    </w:p>
    <w:p w:rsidR="00736425" w:rsidRPr="00527746" w:rsidRDefault="00736425" w:rsidP="00736425">
      <w:pPr>
        <w:jc w:val="both"/>
        <w:rPr>
          <w:rFonts w:asciiTheme="minorHAnsi" w:hAnsiTheme="minorHAnsi"/>
          <w:b/>
          <w:sz w:val="20"/>
          <w:szCs w:val="20"/>
        </w:rPr>
      </w:pPr>
      <w:r w:rsidRPr="00527746">
        <w:rPr>
          <w:rFonts w:asciiTheme="minorHAnsi" w:hAnsiTheme="minorHAnsi"/>
          <w:b/>
          <w:sz w:val="20"/>
          <w:szCs w:val="20"/>
        </w:rPr>
        <w:t xml:space="preserve">Zad. 2. Badania </w:t>
      </w:r>
      <w:r w:rsidR="0009721B" w:rsidRPr="00527746">
        <w:rPr>
          <w:rFonts w:asciiTheme="minorHAnsi" w:hAnsiTheme="minorHAnsi"/>
          <w:b/>
          <w:sz w:val="20"/>
          <w:szCs w:val="20"/>
        </w:rPr>
        <w:t xml:space="preserve">mikrobiologiczne - </w:t>
      </w:r>
      <w:r w:rsidRPr="00527746">
        <w:rPr>
          <w:rFonts w:asciiTheme="minorHAnsi" w:hAnsiTheme="minorHAnsi"/>
          <w:b/>
          <w:sz w:val="20"/>
          <w:szCs w:val="20"/>
        </w:rPr>
        <w:t>wirusologi</w:t>
      </w:r>
      <w:r w:rsidR="0009721B" w:rsidRPr="00527746">
        <w:rPr>
          <w:rFonts w:asciiTheme="minorHAnsi" w:hAnsiTheme="minorHAnsi"/>
          <w:b/>
          <w:sz w:val="20"/>
          <w:szCs w:val="20"/>
        </w:rPr>
        <w:t>a</w:t>
      </w:r>
      <w:r w:rsidRPr="00527746">
        <w:rPr>
          <w:rFonts w:asciiTheme="minorHAnsi" w:hAnsiTheme="minorHAnsi"/>
          <w:b/>
          <w:sz w:val="20"/>
          <w:szCs w:val="20"/>
        </w:rPr>
        <w:t>, immunochemi</w:t>
      </w:r>
      <w:r w:rsidR="0009721B" w:rsidRPr="00527746">
        <w:rPr>
          <w:rFonts w:asciiTheme="minorHAnsi" w:hAnsiTheme="minorHAnsi"/>
          <w:b/>
          <w:sz w:val="20"/>
          <w:szCs w:val="20"/>
        </w:rPr>
        <w:t>a, elektroforetyczny rozdział białek</w:t>
      </w:r>
    </w:p>
    <w:p w:rsidR="00736425" w:rsidRPr="00527746" w:rsidRDefault="00736425" w:rsidP="00736425">
      <w:pPr>
        <w:jc w:val="both"/>
        <w:rPr>
          <w:rFonts w:asciiTheme="minorHAnsi" w:hAnsiTheme="minorHAnsi"/>
          <w:b/>
          <w:sz w:val="20"/>
          <w:szCs w:val="20"/>
        </w:rPr>
      </w:pPr>
      <w:r w:rsidRPr="00527746">
        <w:rPr>
          <w:rFonts w:asciiTheme="minorHAnsi" w:hAnsiTheme="minorHAnsi"/>
          <w:b/>
          <w:sz w:val="20"/>
          <w:szCs w:val="20"/>
        </w:rPr>
        <w:t xml:space="preserve">Zad. 3. Badania wykonywane </w:t>
      </w:r>
      <w:r w:rsidR="00A13D5B" w:rsidRPr="00527746">
        <w:rPr>
          <w:rFonts w:asciiTheme="minorHAnsi" w:hAnsiTheme="minorHAnsi"/>
          <w:b/>
          <w:sz w:val="20"/>
          <w:szCs w:val="20"/>
        </w:rPr>
        <w:t>metodami biologii molekularnej</w:t>
      </w:r>
      <w:r w:rsidRPr="00527746">
        <w:rPr>
          <w:rFonts w:asciiTheme="minorHAnsi" w:hAnsiTheme="minorHAnsi"/>
          <w:b/>
          <w:sz w:val="20"/>
          <w:szCs w:val="20"/>
        </w:rPr>
        <w:t xml:space="preserve"> </w:t>
      </w:r>
    </w:p>
    <w:p w:rsidR="00736425" w:rsidRPr="00527746" w:rsidRDefault="00736425" w:rsidP="00736425">
      <w:pPr>
        <w:jc w:val="both"/>
        <w:rPr>
          <w:rFonts w:asciiTheme="minorHAnsi" w:hAnsiTheme="minorHAnsi"/>
          <w:b/>
          <w:sz w:val="20"/>
          <w:szCs w:val="20"/>
        </w:rPr>
      </w:pPr>
      <w:r w:rsidRPr="00527746">
        <w:rPr>
          <w:rFonts w:asciiTheme="minorHAnsi" w:hAnsiTheme="minorHAnsi"/>
          <w:b/>
          <w:sz w:val="20"/>
          <w:szCs w:val="20"/>
        </w:rPr>
        <w:t xml:space="preserve">Zad. </w:t>
      </w:r>
      <w:r w:rsidR="0009721B" w:rsidRPr="00527746">
        <w:rPr>
          <w:rFonts w:asciiTheme="minorHAnsi" w:hAnsiTheme="minorHAnsi"/>
          <w:b/>
          <w:sz w:val="20"/>
          <w:szCs w:val="20"/>
        </w:rPr>
        <w:t>4</w:t>
      </w:r>
      <w:r w:rsidRPr="00527746">
        <w:rPr>
          <w:rFonts w:asciiTheme="minorHAnsi" w:hAnsiTheme="minorHAnsi"/>
          <w:b/>
          <w:sz w:val="20"/>
          <w:szCs w:val="20"/>
        </w:rPr>
        <w:t xml:space="preserve">. Badanie </w:t>
      </w:r>
      <w:proofErr w:type="spellStart"/>
      <w:r w:rsidRPr="00527746">
        <w:rPr>
          <w:rFonts w:asciiTheme="minorHAnsi" w:hAnsiTheme="minorHAnsi"/>
          <w:b/>
          <w:sz w:val="20"/>
          <w:szCs w:val="20"/>
        </w:rPr>
        <w:t>kalprotektyny</w:t>
      </w:r>
      <w:proofErr w:type="spellEnd"/>
      <w:r w:rsidRPr="00527746">
        <w:rPr>
          <w:rFonts w:asciiTheme="minorHAnsi" w:hAnsiTheme="minorHAnsi"/>
          <w:b/>
          <w:sz w:val="20"/>
          <w:szCs w:val="20"/>
        </w:rPr>
        <w:t xml:space="preserve"> w kale oznaczanej ilościowo</w:t>
      </w:r>
    </w:p>
    <w:p w:rsidR="00736425" w:rsidRPr="00527746" w:rsidRDefault="00736425" w:rsidP="00736425">
      <w:pPr>
        <w:jc w:val="both"/>
        <w:rPr>
          <w:rFonts w:asciiTheme="minorHAnsi" w:hAnsiTheme="minorHAnsi"/>
          <w:sz w:val="20"/>
          <w:szCs w:val="20"/>
        </w:rPr>
      </w:pPr>
    </w:p>
    <w:p w:rsidR="00736425" w:rsidRPr="00527746" w:rsidRDefault="00736425" w:rsidP="00736425">
      <w:pPr>
        <w:jc w:val="both"/>
        <w:rPr>
          <w:rFonts w:asciiTheme="minorHAnsi" w:hAnsiTheme="minorHAnsi"/>
          <w:sz w:val="20"/>
          <w:szCs w:val="20"/>
        </w:rPr>
      </w:pPr>
      <w:r w:rsidRPr="00527746">
        <w:rPr>
          <w:rFonts w:asciiTheme="minorHAnsi" w:hAnsiTheme="minorHAnsi"/>
          <w:sz w:val="20"/>
          <w:szCs w:val="20"/>
        </w:rPr>
        <w:t>(szczegółowy wykaz wybranych badań wraz z szacunkowym il</w:t>
      </w:r>
      <w:r w:rsidR="00C74421" w:rsidRPr="00527746">
        <w:rPr>
          <w:rFonts w:asciiTheme="minorHAnsi" w:hAnsiTheme="minorHAnsi"/>
          <w:sz w:val="20"/>
          <w:szCs w:val="20"/>
        </w:rPr>
        <w:t>ościowym zapotrzebowaniem podano</w:t>
      </w:r>
      <w:r w:rsidR="00346143" w:rsidRPr="00527746">
        <w:rPr>
          <w:rFonts w:asciiTheme="minorHAnsi" w:hAnsiTheme="minorHAnsi"/>
          <w:sz w:val="20"/>
          <w:szCs w:val="20"/>
        </w:rPr>
        <w:t xml:space="preserve"> w załączniku nr 2</w:t>
      </w:r>
      <w:r w:rsidR="00064AC9" w:rsidRPr="00527746">
        <w:rPr>
          <w:rFonts w:asciiTheme="minorHAnsi" w:hAnsiTheme="minorHAnsi"/>
          <w:sz w:val="20"/>
          <w:szCs w:val="20"/>
        </w:rPr>
        <w:t xml:space="preserve"> A i 2 B</w:t>
      </w:r>
      <w:r w:rsidRPr="00527746">
        <w:rPr>
          <w:rFonts w:asciiTheme="minorHAnsi" w:hAnsiTheme="minorHAnsi"/>
          <w:sz w:val="20"/>
          <w:szCs w:val="20"/>
        </w:rPr>
        <w:t xml:space="preserve"> SWKO - formularz</w:t>
      </w:r>
      <w:r w:rsidR="00F96F79" w:rsidRPr="00527746">
        <w:rPr>
          <w:rFonts w:asciiTheme="minorHAnsi" w:hAnsiTheme="minorHAnsi"/>
          <w:sz w:val="20"/>
          <w:szCs w:val="20"/>
        </w:rPr>
        <w:t>u</w:t>
      </w:r>
      <w:r w:rsidRPr="00527746">
        <w:rPr>
          <w:rFonts w:asciiTheme="minorHAnsi" w:hAnsiTheme="minorHAnsi"/>
          <w:sz w:val="20"/>
          <w:szCs w:val="20"/>
        </w:rPr>
        <w:t xml:space="preserve"> cenowy</w:t>
      </w:r>
      <w:r w:rsidR="00F96F79" w:rsidRPr="00527746">
        <w:rPr>
          <w:rFonts w:asciiTheme="minorHAnsi" w:hAnsiTheme="minorHAnsi"/>
          <w:sz w:val="20"/>
          <w:szCs w:val="20"/>
        </w:rPr>
        <w:t>m</w:t>
      </w:r>
      <w:r w:rsidRPr="00527746">
        <w:rPr>
          <w:rFonts w:asciiTheme="minorHAnsi" w:hAnsiTheme="minorHAnsi"/>
          <w:sz w:val="20"/>
          <w:szCs w:val="20"/>
        </w:rPr>
        <w:t>) dla potrzeb Beskidzkiego Centrum Onkologii – Szpitala Miejskiego im. Jana Pawła II w Bielsku-Białej składamy następującą ofertę:</w:t>
      </w:r>
    </w:p>
    <w:p w:rsidR="00E225E7" w:rsidRPr="00527746" w:rsidRDefault="00E225E7">
      <w:pPr>
        <w:pStyle w:val="Tekstpodstawowywcity"/>
        <w:rPr>
          <w:rFonts w:ascii="Calibri" w:hAnsi="Calibri" w:cs="Tahoma"/>
          <w:sz w:val="20"/>
          <w:szCs w:val="20"/>
        </w:rPr>
      </w:pPr>
    </w:p>
    <w:p w:rsidR="00E225E7" w:rsidRPr="00527746" w:rsidRDefault="002F61E3" w:rsidP="002F61E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1/ </w:t>
      </w:r>
      <w:r w:rsidR="00E225E7" w:rsidRPr="00527746">
        <w:rPr>
          <w:rFonts w:ascii="Calibri" w:hAnsi="Calibri" w:cs="Tahoma"/>
          <w:sz w:val="20"/>
          <w:szCs w:val="20"/>
        </w:rPr>
        <w:t>Oferujmy realizację zamówienia za cenę:</w:t>
      </w:r>
    </w:p>
    <w:p w:rsidR="00E225E7" w:rsidRPr="00527746" w:rsidRDefault="00E225E7">
      <w:pPr>
        <w:rPr>
          <w:rFonts w:ascii="Calibri" w:hAnsi="Calibri" w:cs="Tahoma"/>
          <w:sz w:val="20"/>
          <w:szCs w:val="20"/>
        </w:rPr>
      </w:pPr>
    </w:p>
    <w:p w:rsidR="00E225E7" w:rsidRPr="00527746" w:rsidRDefault="00E225E7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/>
          <w:bCs/>
          <w:sz w:val="20"/>
          <w:szCs w:val="20"/>
        </w:rPr>
        <w:t>Zadanie nr 1:</w:t>
      </w:r>
    </w:p>
    <w:p w:rsidR="00763AF3" w:rsidRPr="00527746" w:rsidRDefault="00763AF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225E7" w:rsidRPr="00527746" w:rsidRDefault="00762305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Wartość całkowita</w:t>
      </w:r>
      <w:r w:rsidR="00E225E7" w:rsidRPr="00527746">
        <w:rPr>
          <w:rFonts w:ascii="Calibri" w:hAnsi="Calibri" w:cs="Tahoma"/>
          <w:sz w:val="20"/>
          <w:szCs w:val="20"/>
        </w:rPr>
        <w:t xml:space="preserve"> brutto:   ................................................</w:t>
      </w:r>
    </w:p>
    <w:p w:rsidR="00763AF3" w:rsidRPr="00527746" w:rsidRDefault="00E225E7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 </w:t>
      </w:r>
    </w:p>
    <w:p w:rsidR="00E225E7" w:rsidRPr="00527746" w:rsidRDefault="00E225E7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(słownie brutto: .................................................................................................................................................)</w:t>
      </w:r>
    </w:p>
    <w:p w:rsidR="00763AF3" w:rsidRPr="00527746" w:rsidRDefault="00763AF3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</w:p>
    <w:p w:rsidR="00763AF3" w:rsidRPr="00527746" w:rsidRDefault="00763AF3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</w:p>
    <w:p w:rsidR="00E225E7" w:rsidRPr="00527746" w:rsidRDefault="00E225E7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/>
          <w:bCs/>
          <w:sz w:val="20"/>
          <w:szCs w:val="20"/>
        </w:rPr>
        <w:t>Zadanie nr 2:</w:t>
      </w:r>
    </w:p>
    <w:p w:rsidR="00763AF3" w:rsidRPr="00527746" w:rsidRDefault="00763AF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225E7" w:rsidRPr="00527746" w:rsidRDefault="00663AC9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Wartość całkowita</w:t>
      </w:r>
      <w:r w:rsidR="00E225E7" w:rsidRPr="00527746">
        <w:rPr>
          <w:rFonts w:ascii="Calibri" w:hAnsi="Calibri" w:cs="Tahoma"/>
          <w:sz w:val="20"/>
          <w:szCs w:val="20"/>
        </w:rPr>
        <w:t xml:space="preserve"> brutto:   ................................................</w:t>
      </w:r>
    </w:p>
    <w:p w:rsidR="00763AF3" w:rsidRPr="00527746" w:rsidRDefault="00763AF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225E7" w:rsidRPr="00527746" w:rsidRDefault="00E225E7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(słownie brutto: .................................................................................................................................................)</w:t>
      </w:r>
    </w:p>
    <w:p w:rsidR="00E225E7" w:rsidRPr="00527746" w:rsidRDefault="00E225E7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62E73" w:rsidRPr="00527746" w:rsidRDefault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/>
          <w:bCs/>
          <w:sz w:val="20"/>
          <w:szCs w:val="20"/>
        </w:rPr>
        <w:t>Zadanie nr 3: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62E73" w:rsidRPr="00527746" w:rsidRDefault="00663AC9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Wartość całkowita</w:t>
      </w:r>
      <w:r w:rsidR="00E62E73" w:rsidRPr="00527746">
        <w:rPr>
          <w:rFonts w:ascii="Calibri" w:hAnsi="Calibri" w:cs="Tahoma"/>
          <w:sz w:val="20"/>
          <w:szCs w:val="20"/>
        </w:rPr>
        <w:t xml:space="preserve"> brutto:   ................................................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 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(słownie brutto: .................................................................................................................................................)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/>
          <w:bCs/>
          <w:sz w:val="20"/>
          <w:szCs w:val="20"/>
        </w:rPr>
        <w:t>Zadanie nr 4: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62E73" w:rsidRPr="00527746" w:rsidRDefault="00663AC9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Wartość całkowita</w:t>
      </w:r>
      <w:r w:rsidR="00E62E73" w:rsidRPr="00527746">
        <w:rPr>
          <w:rFonts w:ascii="Calibri" w:hAnsi="Calibri" w:cs="Tahoma"/>
          <w:sz w:val="20"/>
          <w:szCs w:val="20"/>
        </w:rPr>
        <w:t xml:space="preserve"> brutto:   ................................................</w:t>
      </w: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E62E73" w:rsidRPr="00527746" w:rsidRDefault="00E62E73" w:rsidP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(słownie brutto: .................................................................................................................................................)</w:t>
      </w:r>
    </w:p>
    <w:p w:rsidR="00E62E73" w:rsidRPr="00527746" w:rsidRDefault="00E62E7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AD3808" w:rsidRPr="00527746" w:rsidRDefault="00AD3808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</w:p>
    <w:p w:rsidR="002F61E3" w:rsidRPr="00527746" w:rsidRDefault="002F61E3">
      <w:pPr>
        <w:pStyle w:val="Tekstpodstawowywcity"/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2/ Oferent </w:t>
      </w:r>
      <w:r w:rsidRPr="00527746">
        <w:rPr>
          <w:rFonts w:ascii="Calibri" w:hAnsi="Calibri" w:cs="Tahoma"/>
          <w:b/>
          <w:sz w:val="20"/>
          <w:szCs w:val="20"/>
          <w:u w:val="single"/>
        </w:rPr>
        <w:t>musi spełniać następujące wymagania</w:t>
      </w:r>
      <w:r w:rsidRPr="00527746">
        <w:rPr>
          <w:rFonts w:ascii="Calibri" w:hAnsi="Calibri" w:cs="Tahoma"/>
          <w:sz w:val="20"/>
          <w:szCs w:val="20"/>
        </w:rPr>
        <w:t>:</w:t>
      </w:r>
    </w:p>
    <w:p w:rsidR="00AD3808" w:rsidRPr="00527746" w:rsidRDefault="00AD3808" w:rsidP="00F05119">
      <w:pPr>
        <w:pStyle w:val="Tekstpodstawowywcity"/>
        <w:tabs>
          <w:tab w:val="left" w:pos="360"/>
        </w:tabs>
        <w:ind w:left="360"/>
        <w:rPr>
          <w:rFonts w:ascii="Calibri" w:hAnsi="Calibri" w:cs="Tahoma"/>
          <w:bCs/>
          <w:sz w:val="20"/>
          <w:szCs w:val="20"/>
        </w:rPr>
      </w:pPr>
    </w:p>
    <w:p w:rsidR="00E62E73" w:rsidRPr="00527746" w:rsidRDefault="003F588E" w:rsidP="00F05119">
      <w:pPr>
        <w:pStyle w:val="Tekstpodstawowywcity"/>
        <w:tabs>
          <w:tab w:val="left" w:pos="360"/>
        </w:tabs>
        <w:ind w:left="360"/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2.1. W przypadku </w:t>
      </w:r>
      <w:r w:rsidR="006F3D70" w:rsidRPr="00527746">
        <w:rPr>
          <w:rFonts w:ascii="Calibri" w:hAnsi="Calibri" w:cs="Tahoma"/>
          <w:b/>
          <w:bCs/>
          <w:sz w:val="20"/>
          <w:szCs w:val="20"/>
        </w:rPr>
        <w:t>zadania 1 lub</w:t>
      </w:r>
      <w:r w:rsidRPr="00527746">
        <w:rPr>
          <w:rFonts w:ascii="Calibri" w:hAnsi="Calibri" w:cs="Tahoma"/>
          <w:b/>
          <w:bCs/>
          <w:sz w:val="20"/>
          <w:szCs w:val="20"/>
        </w:rPr>
        <w:t xml:space="preserve"> 2:</w:t>
      </w:r>
    </w:p>
    <w:p w:rsidR="00AD3808" w:rsidRPr="00527746" w:rsidRDefault="00AD3808" w:rsidP="00F05119">
      <w:pPr>
        <w:pStyle w:val="Tekstpodstawowywcity"/>
        <w:tabs>
          <w:tab w:val="left" w:pos="360"/>
        </w:tabs>
        <w:ind w:left="360"/>
        <w:rPr>
          <w:rFonts w:ascii="Calibri" w:hAnsi="Calibri" w:cs="Tahoma"/>
          <w:bCs/>
          <w:sz w:val="20"/>
          <w:szCs w:val="20"/>
        </w:rPr>
      </w:pPr>
    </w:p>
    <w:p w:rsidR="002F61E3" w:rsidRPr="00527746" w:rsidRDefault="003F588E" w:rsidP="00F05119">
      <w:pPr>
        <w:pStyle w:val="Tekstpodstawowywcity"/>
        <w:tabs>
          <w:tab w:val="left" w:pos="360"/>
        </w:tabs>
        <w:ind w:left="360"/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>a</w:t>
      </w:r>
      <w:r w:rsidR="00F05119" w:rsidRPr="00527746">
        <w:rPr>
          <w:rFonts w:ascii="Calibri" w:hAnsi="Calibri" w:cs="Tahoma"/>
          <w:bCs/>
          <w:sz w:val="20"/>
          <w:szCs w:val="20"/>
        </w:rPr>
        <w:t>/</w:t>
      </w:r>
      <w:r w:rsidR="002F61E3" w:rsidRPr="00527746">
        <w:rPr>
          <w:rFonts w:ascii="Calibri" w:hAnsi="Calibri" w:cs="Tahoma"/>
          <w:bCs/>
          <w:sz w:val="20"/>
          <w:szCs w:val="20"/>
        </w:rPr>
        <w:t xml:space="preserve"> </w:t>
      </w:r>
      <w:r w:rsidR="00F05119" w:rsidRPr="00527746">
        <w:rPr>
          <w:rFonts w:ascii="Calibri" w:hAnsi="Calibri" w:cs="Tahoma"/>
          <w:bCs/>
          <w:sz w:val="20"/>
          <w:szCs w:val="20"/>
        </w:rPr>
        <w:t xml:space="preserve">możliwość wykonywania </w:t>
      </w:r>
      <w:r w:rsidR="00F05119" w:rsidRPr="00527746">
        <w:rPr>
          <w:rFonts w:ascii="Calibri" w:hAnsi="Calibri" w:cs="Tahoma"/>
          <w:b/>
          <w:bCs/>
          <w:sz w:val="20"/>
          <w:szCs w:val="20"/>
          <w:u w:val="single"/>
        </w:rPr>
        <w:t>telefonicznych konsultacji</w:t>
      </w:r>
      <w:r w:rsidR="00F05119" w:rsidRPr="00527746">
        <w:rPr>
          <w:rFonts w:ascii="Calibri" w:hAnsi="Calibri" w:cs="Tahoma"/>
          <w:bCs/>
          <w:sz w:val="20"/>
          <w:szCs w:val="20"/>
        </w:rPr>
        <w:t xml:space="preserve"> </w:t>
      </w:r>
      <w:r w:rsidR="00E225E7" w:rsidRPr="00527746">
        <w:rPr>
          <w:rFonts w:ascii="Calibri" w:hAnsi="Calibri" w:cs="Tahoma"/>
          <w:bCs/>
          <w:sz w:val="20"/>
          <w:szCs w:val="20"/>
        </w:rPr>
        <w:t xml:space="preserve">BCO-SM z </w:t>
      </w:r>
      <w:r w:rsidR="00F05119" w:rsidRPr="00527746">
        <w:rPr>
          <w:rFonts w:ascii="Calibri" w:hAnsi="Calibri" w:cs="Tahoma"/>
          <w:bCs/>
          <w:sz w:val="20"/>
          <w:szCs w:val="20"/>
        </w:rPr>
        <w:t xml:space="preserve">laboratorium </w:t>
      </w:r>
      <w:r w:rsidR="00E225E7" w:rsidRPr="00527746">
        <w:rPr>
          <w:rFonts w:ascii="Calibri" w:hAnsi="Calibri" w:cs="Tahoma"/>
          <w:bCs/>
          <w:sz w:val="20"/>
          <w:szCs w:val="20"/>
        </w:rPr>
        <w:t>Oferent</w:t>
      </w:r>
      <w:r w:rsidR="00F05119" w:rsidRPr="00527746">
        <w:rPr>
          <w:rFonts w:ascii="Calibri" w:hAnsi="Calibri" w:cs="Tahoma"/>
          <w:bCs/>
          <w:sz w:val="20"/>
          <w:szCs w:val="20"/>
        </w:rPr>
        <w:t>a</w:t>
      </w:r>
      <w:r w:rsidR="00E225E7" w:rsidRPr="00527746">
        <w:rPr>
          <w:rFonts w:ascii="Calibri" w:hAnsi="Calibri" w:cs="Tahoma"/>
          <w:bCs/>
          <w:sz w:val="20"/>
          <w:szCs w:val="20"/>
        </w:rPr>
        <w:t xml:space="preserve"> w trakcie </w:t>
      </w:r>
      <w:r w:rsidR="00F05119" w:rsidRPr="00527746">
        <w:rPr>
          <w:rFonts w:ascii="Calibri" w:hAnsi="Calibri" w:cs="Tahoma"/>
          <w:bCs/>
          <w:sz w:val="20"/>
          <w:szCs w:val="20"/>
        </w:rPr>
        <w:t xml:space="preserve">prowadzonej </w:t>
      </w:r>
      <w:r w:rsidR="00E225E7" w:rsidRPr="00527746">
        <w:rPr>
          <w:rFonts w:ascii="Calibri" w:hAnsi="Calibri" w:cs="Tahoma"/>
          <w:bCs/>
          <w:sz w:val="20"/>
          <w:szCs w:val="20"/>
        </w:rPr>
        <w:t xml:space="preserve">diagnostyki </w:t>
      </w:r>
      <w:r w:rsidR="00F05119" w:rsidRPr="00527746">
        <w:rPr>
          <w:rFonts w:ascii="Calibri" w:hAnsi="Calibri" w:cs="Tahoma"/>
          <w:bCs/>
          <w:sz w:val="20"/>
          <w:szCs w:val="20"/>
        </w:rPr>
        <w:t>przesłanych badań</w:t>
      </w:r>
      <w:r w:rsidR="00F05119" w:rsidRPr="00527746">
        <w:rPr>
          <w:rFonts w:ascii="Calibri" w:hAnsi="Calibri" w:cs="Tahoma"/>
          <w:b/>
          <w:bCs/>
          <w:sz w:val="20"/>
          <w:szCs w:val="20"/>
        </w:rPr>
        <w:t xml:space="preserve"> od </w:t>
      </w:r>
      <w:r w:rsidR="00E225E7" w:rsidRPr="00527746">
        <w:rPr>
          <w:rFonts w:ascii="Calibri" w:hAnsi="Calibri" w:cs="Tahoma"/>
          <w:b/>
          <w:bCs/>
          <w:sz w:val="20"/>
          <w:szCs w:val="20"/>
        </w:rPr>
        <w:t>poniedziałku – soboty</w:t>
      </w:r>
      <w:r w:rsidR="00F05119" w:rsidRPr="00527746">
        <w:rPr>
          <w:rFonts w:ascii="Calibri" w:hAnsi="Calibri" w:cs="Tahoma"/>
          <w:bCs/>
          <w:sz w:val="20"/>
          <w:szCs w:val="20"/>
        </w:rPr>
        <w:t>, szczególnie w przypadku badań na cito, lub w i</w:t>
      </w:r>
      <w:r w:rsidR="00E225E7" w:rsidRPr="00527746">
        <w:rPr>
          <w:rFonts w:ascii="Calibri" w:hAnsi="Calibri" w:cs="Tahoma"/>
          <w:bCs/>
          <w:sz w:val="20"/>
          <w:szCs w:val="20"/>
        </w:rPr>
        <w:t>nnych uzasadnionych przypadkach</w:t>
      </w:r>
      <w:r w:rsidR="00185EEC" w:rsidRPr="00527746">
        <w:rPr>
          <w:rFonts w:ascii="Calibri" w:hAnsi="Calibri" w:cs="Tahoma"/>
          <w:bCs/>
          <w:sz w:val="20"/>
          <w:szCs w:val="20"/>
        </w:rPr>
        <w:t xml:space="preserve">, </w:t>
      </w:r>
      <w:r w:rsidR="00571E73" w:rsidRPr="00527746">
        <w:rPr>
          <w:rFonts w:ascii="Calibri" w:hAnsi="Calibri" w:cs="Tahoma"/>
          <w:bCs/>
          <w:sz w:val="20"/>
          <w:szCs w:val="20"/>
        </w:rPr>
        <w:t xml:space="preserve">całodobowy </w:t>
      </w:r>
      <w:r w:rsidRPr="00527746">
        <w:rPr>
          <w:rFonts w:ascii="Calibri" w:hAnsi="Calibri" w:cs="Tahoma"/>
          <w:bCs/>
          <w:sz w:val="20"/>
          <w:szCs w:val="20"/>
        </w:rPr>
        <w:t>dostęp do podglądu wyników badań w wersji elektroniczn</w:t>
      </w:r>
      <w:r w:rsidR="00C662AE" w:rsidRPr="00527746">
        <w:rPr>
          <w:rFonts w:ascii="Calibri" w:hAnsi="Calibri" w:cs="Tahoma"/>
          <w:bCs/>
          <w:sz w:val="20"/>
          <w:szCs w:val="20"/>
        </w:rPr>
        <w:t>ej w systemach informatycznych O</w:t>
      </w:r>
      <w:r w:rsidRPr="00527746">
        <w:rPr>
          <w:rFonts w:ascii="Calibri" w:hAnsi="Calibri" w:cs="Tahoma"/>
          <w:bCs/>
          <w:sz w:val="20"/>
          <w:szCs w:val="20"/>
        </w:rPr>
        <w:t>ferenta</w:t>
      </w:r>
    </w:p>
    <w:p w:rsidR="00B56291" w:rsidRPr="00527746" w:rsidRDefault="00B56291" w:rsidP="002F61E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</w:p>
    <w:p w:rsidR="002F61E3" w:rsidRPr="00527746" w:rsidRDefault="00E225E7" w:rsidP="00D6255D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b</w:t>
      </w:r>
      <w:r w:rsidR="002F61E3" w:rsidRPr="00527746">
        <w:rPr>
          <w:rFonts w:ascii="Calibri" w:hAnsi="Calibri" w:cs="Tahoma"/>
          <w:sz w:val="20"/>
          <w:szCs w:val="20"/>
        </w:rPr>
        <w:t xml:space="preserve">/ </w:t>
      </w:r>
      <w:r w:rsidR="00D6255D" w:rsidRPr="00527746">
        <w:rPr>
          <w:rFonts w:ascii="Calibri" w:hAnsi="Calibri" w:cs="Tahoma"/>
          <w:sz w:val="20"/>
          <w:szCs w:val="20"/>
        </w:rPr>
        <w:t xml:space="preserve">zgodnie z </w:t>
      </w:r>
      <w:r w:rsidR="00D6255D" w:rsidRPr="00527746">
        <w:rPr>
          <w:rFonts w:ascii="Calibri" w:hAnsi="Calibri" w:cs="Tahoma"/>
          <w:i/>
          <w:sz w:val="20"/>
          <w:szCs w:val="20"/>
        </w:rPr>
        <w:t xml:space="preserve">ROZPORZĄDZENIEM </w:t>
      </w:r>
      <w:r w:rsidR="008B2627" w:rsidRPr="00527746">
        <w:rPr>
          <w:rFonts w:ascii="Calibri" w:hAnsi="Calibri" w:cs="Tahoma"/>
          <w:i/>
          <w:sz w:val="20"/>
          <w:szCs w:val="20"/>
        </w:rPr>
        <w:t>MINISTRA ZDROWIA</w:t>
      </w:r>
      <w:r w:rsidR="00D6255D" w:rsidRPr="00527746">
        <w:rPr>
          <w:rFonts w:ascii="Calibri" w:hAnsi="Calibri" w:cs="Tahoma"/>
          <w:i/>
          <w:sz w:val="20"/>
          <w:szCs w:val="20"/>
        </w:rPr>
        <w:t xml:space="preserve"> z dnia 22 listopada 2013 r. w sprawie świadczeń gwarantowanych z zakresu leczenia szpitalnego</w:t>
      </w:r>
      <w:r w:rsidR="00C662AE" w:rsidRPr="00527746">
        <w:rPr>
          <w:rFonts w:ascii="Calibri" w:hAnsi="Calibri" w:cs="Tahoma"/>
          <w:sz w:val="20"/>
          <w:szCs w:val="20"/>
        </w:rPr>
        <w:t>, od O</w:t>
      </w:r>
      <w:r w:rsidR="00D6255D" w:rsidRPr="00527746">
        <w:rPr>
          <w:rFonts w:ascii="Calibri" w:hAnsi="Calibri" w:cs="Tahoma"/>
          <w:sz w:val="20"/>
          <w:szCs w:val="20"/>
        </w:rPr>
        <w:t xml:space="preserve">ferenta wymagane jest </w:t>
      </w:r>
      <w:r w:rsidR="00D6255D" w:rsidRPr="00527746">
        <w:rPr>
          <w:rFonts w:ascii="Calibri" w:hAnsi="Calibri" w:cs="Tahoma"/>
          <w:b/>
          <w:sz w:val="20"/>
          <w:szCs w:val="20"/>
        </w:rPr>
        <w:t>zapewnienie całodobowego dostępu do badań.</w:t>
      </w:r>
      <w:r w:rsidR="00D6255D" w:rsidRPr="00527746">
        <w:rPr>
          <w:rFonts w:ascii="Calibri" w:hAnsi="Calibri" w:cs="Tahoma"/>
          <w:sz w:val="20"/>
          <w:szCs w:val="20"/>
        </w:rPr>
        <w:t xml:space="preserve"> Możliwość całodobowego dostępu do realizacji przedmiotowych świadczeń odbywać będzie się </w:t>
      </w:r>
      <w:r w:rsidR="002F61E3" w:rsidRPr="00527746">
        <w:rPr>
          <w:rFonts w:ascii="Calibri" w:hAnsi="Calibri" w:cs="Tahoma"/>
          <w:sz w:val="20"/>
          <w:szCs w:val="20"/>
        </w:rPr>
        <w:t>zgodnie z poniższym podziałem:</w:t>
      </w:r>
    </w:p>
    <w:p w:rsidR="003F588E" w:rsidRPr="00527746" w:rsidRDefault="003F588E" w:rsidP="002F61E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</w:p>
    <w:p w:rsidR="003F588E" w:rsidRPr="00527746" w:rsidRDefault="003F588E" w:rsidP="003F588E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•  w przypadku odbioru materiału do badań z </w:t>
      </w:r>
      <w:proofErr w:type="spellStart"/>
      <w:r w:rsidRPr="00527746">
        <w:rPr>
          <w:rFonts w:ascii="Calibri" w:hAnsi="Calibri" w:cs="Tahoma"/>
          <w:sz w:val="20"/>
          <w:szCs w:val="20"/>
        </w:rPr>
        <w:t>BCO-SM</w:t>
      </w:r>
      <w:proofErr w:type="spellEnd"/>
      <w:r w:rsidRPr="00527746">
        <w:rPr>
          <w:rFonts w:ascii="Calibri" w:hAnsi="Calibri" w:cs="Tahoma"/>
          <w:sz w:val="20"/>
          <w:szCs w:val="20"/>
        </w:rPr>
        <w:t xml:space="preserve">, wykonywania badań lub dostarczania wyników do </w:t>
      </w:r>
      <w:proofErr w:type="spellStart"/>
      <w:r w:rsidRPr="00527746">
        <w:rPr>
          <w:rFonts w:ascii="Calibri" w:hAnsi="Calibri" w:cs="Tahoma"/>
          <w:sz w:val="20"/>
          <w:szCs w:val="20"/>
        </w:rPr>
        <w:t>BCO-SM</w:t>
      </w:r>
      <w:proofErr w:type="spellEnd"/>
      <w:r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b/>
          <w:sz w:val="20"/>
          <w:szCs w:val="20"/>
        </w:rPr>
        <w:t>od poniedziałku do soboty</w:t>
      </w:r>
      <w:r w:rsidR="009A088D" w:rsidRPr="00527746">
        <w:rPr>
          <w:rFonts w:ascii="Calibri" w:hAnsi="Calibri" w:cs="Tahoma"/>
          <w:b/>
          <w:sz w:val="20"/>
          <w:szCs w:val="20"/>
        </w:rPr>
        <w:t xml:space="preserve"> (tryb podstawowy</w:t>
      </w:r>
      <w:r w:rsidR="009710EB" w:rsidRPr="00527746">
        <w:rPr>
          <w:rFonts w:ascii="Calibri" w:hAnsi="Calibri" w:cs="Tahoma"/>
          <w:b/>
          <w:sz w:val="20"/>
          <w:szCs w:val="20"/>
        </w:rPr>
        <w:t xml:space="preserve"> realizacji czynności</w:t>
      </w:r>
      <w:r w:rsidR="009A088D" w:rsidRPr="00527746">
        <w:rPr>
          <w:rFonts w:ascii="Calibri" w:hAnsi="Calibri" w:cs="Tahoma"/>
          <w:b/>
          <w:sz w:val="20"/>
          <w:szCs w:val="20"/>
        </w:rPr>
        <w:t>)</w:t>
      </w:r>
      <w:r w:rsidRPr="00527746">
        <w:rPr>
          <w:rFonts w:ascii="Calibri" w:hAnsi="Calibri" w:cs="Tahoma"/>
          <w:sz w:val="20"/>
          <w:szCs w:val="20"/>
        </w:rPr>
        <w:t xml:space="preserve">: </w:t>
      </w:r>
      <w:r w:rsidR="00C662AE" w:rsidRPr="00527746">
        <w:rPr>
          <w:rFonts w:ascii="Calibri" w:hAnsi="Calibri" w:cs="Tahoma"/>
          <w:sz w:val="20"/>
          <w:szCs w:val="20"/>
        </w:rPr>
        <w:t>O</w:t>
      </w:r>
      <w:r w:rsidR="00C14603" w:rsidRPr="00527746">
        <w:rPr>
          <w:rFonts w:ascii="Calibri" w:hAnsi="Calibri" w:cs="Tahoma"/>
          <w:sz w:val="20"/>
          <w:szCs w:val="20"/>
        </w:rPr>
        <w:t xml:space="preserve">ferent realizuje wymagane czynności </w:t>
      </w:r>
      <w:r w:rsidRPr="00527746">
        <w:rPr>
          <w:rFonts w:ascii="Calibri" w:hAnsi="Calibri" w:cs="Tahoma"/>
          <w:sz w:val="20"/>
          <w:szCs w:val="20"/>
        </w:rPr>
        <w:t>przynajmniej 1 raz dziennie w godzinach pomiędzy 7.00 – 13.00 (szczegółowe godziny zostaną ustalone pomiędzy kierownikami l</w:t>
      </w:r>
      <w:r w:rsidR="00B56291" w:rsidRPr="00527746">
        <w:rPr>
          <w:rFonts w:ascii="Calibri" w:hAnsi="Calibri" w:cs="Tahoma"/>
          <w:sz w:val="20"/>
          <w:szCs w:val="20"/>
        </w:rPr>
        <w:t xml:space="preserve">aboratorium </w:t>
      </w:r>
      <w:proofErr w:type="spellStart"/>
      <w:r w:rsidR="00B56291" w:rsidRPr="00527746">
        <w:rPr>
          <w:rFonts w:ascii="Calibri" w:hAnsi="Calibri" w:cs="Tahoma"/>
          <w:sz w:val="20"/>
          <w:szCs w:val="20"/>
        </w:rPr>
        <w:t>BCO-SM</w:t>
      </w:r>
      <w:proofErr w:type="spellEnd"/>
      <w:r w:rsidR="00B56291" w:rsidRPr="00527746">
        <w:rPr>
          <w:rFonts w:ascii="Calibri" w:hAnsi="Calibri" w:cs="Tahoma"/>
          <w:sz w:val="20"/>
          <w:szCs w:val="20"/>
        </w:rPr>
        <w:t xml:space="preserve">  i </w:t>
      </w:r>
      <w:r w:rsidR="005004CE" w:rsidRPr="00527746">
        <w:rPr>
          <w:rFonts w:ascii="Calibri" w:hAnsi="Calibri" w:cs="Tahoma"/>
          <w:sz w:val="20"/>
          <w:szCs w:val="20"/>
        </w:rPr>
        <w:t>O</w:t>
      </w:r>
      <w:r w:rsidRPr="00527746">
        <w:rPr>
          <w:rFonts w:ascii="Calibri" w:hAnsi="Calibri" w:cs="Tahoma"/>
          <w:sz w:val="20"/>
          <w:szCs w:val="20"/>
        </w:rPr>
        <w:t>ferenta)</w:t>
      </w:r>
    </w:p>
    <w:p w:rsidR="00C14603" w:rsidRPr="00527746" w:rsidRDefault="00C14603" w:rsidP="003F588E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Świadczen</w:t>
      </w:r>
      <w:r w:rsidR="00C662AE" w:rsidRPr="00527746">
        <w:rPr>
          <w:rFonts w:ascii="Calibri" w:hAnsi="Calibri" w:cs="Tahoma"/>
          <w:sz w:val="20"/>
          <w:szCs w:val="20"/>
        </w:rPr>
        <w:t>ia wykonywane są w lokalizacji O</w:t>
      </w:r>
      <w:r w:rsidRPr="00527746">
        <w:rPr>
          <w:rFonts w:ascii="Calibri" w:hAnsi="Calibri" w:cs="Tahoma"/>
          <w:sz w:val="20"/>
          <w:szCs w:val="20"/>
        </w:rPr>
        <w:t>ferenta:</w:t>
      </w: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Adres:</w:t>
      </w: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………………………………………………………………………………..</w:t>
      </w: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C14603" w:rsidRPr="00527746" w:rsidRDefault="00C14603" w:rsidP="00C1460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 z wykorzystaniem </w:t>
      </w:r>
      <w:r w:rsidR="00C662AE" w:rsidRPr="00527746">
        <w:rPr>
          <w:rFonts w:ascii="Calibri" w:hAnsi="Calibri" w:cs="Tahoma"/>
          <w:b/>
          <w:sz w:val="20"/>
          <w:szCs w:val="20"/>
          <w:u w:val="single"/>
        </w:rPr>
        <w:t>transportu własnego O</w:t>
      </w:r>
      <w:r w:rsidRPr="00527746">
        <w:rPr>
          <w:rFonts w:ascii="Calibri" w:hAnsi="Calibri" w:cs="Tahoma"/>
          <w:b/>
          <w:sz w:val="20"/>
          <w:szCs w:val="20"/>
          <w:u w:val="single"/>
        </w:rPr>
        <w:t>ferenta</w:t>
      </w:r>
      <w:r w:rsidRPr="00527746">
        <w:rPr>
          <w:rFonts w:ascii="Calibri" w:hAnsi="Calibri" w:cs="Tahoma"/>
          <w:sz w:val="20"/>
          <w:szCs w:val="20"/>
        </w:rPr>
        <w:t>, koszt transportu w obie strony ponosi</w:t>
      </w:r>
      <w:r w:rsidR="00DB34EF" w:rsidRPr="00527746">
        <w:rPr>
          <w:rFonts w:ascii="Calibri" w:hAnsi="Calibri" w:cs="Tahoma"/>
          <w:sz w:val="20"/>
          <w:szCs w:val="20"/>
        </w:rPr>
        <w:t xml:space="preserve"> O</w:t>
      </w:r>
      <w:r w:rsidRPr="00527746">
        <w:rPr>
          <w:rFonts w:ascii="Calibri" w:hAnsi="Calibri" w:cs="Tahoma"/>
          <w:sz w:val="20"/>
          <w:szCs w:val="20"/>
        </w:rPr>
        <w:t>ferent</w:t>
      </w:r>
    </w:p>
    <w:p w:rsidR="00C14603" w:rsidRPr="00527746" w:rsidRDefault="00C14603" w:rsidP="003F588E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</w:p>
    <w:p w:rsidR="00C14603" w:rsidRPr="00527746" w:rsidRDefault="003F588E" w:rsidP="00C1460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•</w:t>
      </w:r>
      <w:r w:rsidR="00C14603" w:rsidRPr="00527746">
        <w:rPr>
          <w:rFonts w:ascii="Calibri" w:hAnsi="Calibri" w:cs="Tahoma"/>
          <w:sz w:val="20"/>
          <w:szCs w:val="20"/>
        </w:rPr>
        <w:t xml:space="preserve"> w przypadku wystąpienia konieczności dostarczenia materiału biologicznego lub wykonania badań lub odbioru wyników w dniach i godzinach</w:t>
      </w:r>
      <w:r w:rsidR="009A088D" w:rsidRPr="00527746">
        <w:rPr>
          <w:rFonts w:ascii="Calibri" w:hAnsi="Calibri" w:cs="Tahoma"/>
          <w:sz w:val="20"/>
          <w:szCs w:val="20"/>
        </w:rPr>
        <w:t xml:space="preserve"> </w:t>
      </w:r>
      <w:r w:rsidR="009A088D" w:rsidRPr="00527746">
        <w:rPr>
          <w:rFonts w:ascii="Calibri" w:hAnsi="Calibri" w:cs="Tahoma"/>
          <w:b/>
          <w:sz w:val="20"/>
          <w:szCs w:val="20"/>
        </w:rPr>
        <w:t>(tryb uzupełniający</w:t>
      </w:r>
      <w:r w:rsidR="009710EB" w:rsidRPr="00527746">
        <w:rPr>
          <w:rFonts w:ascii="Calibri" w:hAnsi="Calibri" w:cs="Tahoma"/>
          <w:b/>
          <w:sz w:val="20"/>
          <w:szCs w:val="20"/>
        </w:rPr>
        <w:t xml:space="preserve"> realizacji czynności</w:t>
      </w:r>
      <w:r w:rsidR="009A088D" w:rsidRPr="00527746">
        <w:rPr>
          <w:rFonts w:ascii="Calibri" w:hAnsi="Calibri" w:cs="Tahoma"/>
          <w:b/>
          <w:sz w:val="20"/>
          <w:szCs w:val="20"/>
        </w:rPr>
        <w:t>)</w:t>
      </w:r>
      <w:r w:rsidR="00C14603" w:rsidRPr="00527746">
        <w:rPr>
          <w:rFonts w:ascii="Calibri" w:hAnsi="Calibri" w:cs="Tahoma"/>
          <w:sz w:val="20"/>
          <w:szCs w:val="20"/>
        </w:rPr>
        <w:t xml:space="preserve">: </w:t>
      </w:r>
    </w:p>
    <w:p w:rsidR="00C14603" w:rsidRPr="00527746" w:rsidRDefault="00C14603" w:rsidP="00C1460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- </w:t>
      </w:r>
      <w:r w:rsidRPr="00527746">
        <w:rPr>
          <w:rFonts w:ascii="Calibri" w:hAnsi="Calibri" w:cs="Tahoma"/>
          <w:b/>
          <w:sz w:val="20"/>
          <w:szCs w:val="20"/>
        </w:rPr>
        <w:t xml:space="preserve">od poniedziałku –  do soboty: poza ustalonymi </w:t>
      </w:r>
      <w:r w:rsidR="008B655D" w:rsidRPr="00527746">
        <w:rPr>
          <w:rFonts w:ascii="Calibri" w:hAnsi="Calibri" w:cs="Tahoma"/>
          <w:b/>
          <w:sz w:val="20"/>
          <w:szCs w:val="20"/>
        </w:rPr>
        <w:t xml:space="preserve">w trybie podstawowym </w:t>
      </w:r>
      <w:r w:rsidRPr="00527746">
        <w:rPr>
          <w:rFonts w:ascii="Calibri" w:hAnsi="Calibri" w:cs="Tahoma"/>
          <w:b/>
          <w:sz w:val="20"/>
          <w:szCs w:val="20"/>
        </w:rPr>
        <w:t>godzinami realizacji czynności</w:t>
      </w:r>
      <w:r w:rsidR="00B56291" w:rsidRPr="00527746">
        <w:rPr>
          <w:rFonts w:ascii="Calibri" w:hAnsi="Calibri" w:cs="Tahoma"/>
          <w:sz w:val="20"/>
          <w:szCs w:val="20"/>
        </w:rPr>
        <w:t xml:space="preserve"> przez </w:t>
      </w:r>
      <w:r w:rsidR="009A7A1D" w:rsidRPr="00527746">
        <w:rPr>
          <w:rFonts w:ascii="Calibri" w:hAnsi="Calibri" w:cs="Tahoma"/>
          <w:sz w:val="20"/>
          <w:szCs w:val="20"/>
        </w:rPr>
        <w:t>O</w:t>
      </w:r>
      <w:r w:rsidRPr="00527746">
        <w:rPr>
          <w:rFonts w:ascii="Calibri" w:hAnsi="Calibri" w:cs="Tahoma"/>
          <w:sz w:val="20"/>
          <w:szCs w:val="20"/>
        </w:rPr>
        <w:t>ferenta</w:t>
      </w:r>
    </w:p>
    <w:p w:rsidR="003F588E" w:rsidRPr="00527746" w:rsidRDefault="00C14603" w:rsidP="00C14603">
      <w:pPr>
        <w:pStyle w:val="Tekstpodstawowywcity"/>
        <w:tabs>
          <w:tab w:val="left" w:pos="360"/>
        </w:tabs>
        <w:ind w:left="36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- </w:t>
      </w:r>
      <w:r w:rsidRPr="00527746">
        <w:rPr>
          <w:rFonts w:ascii="Calibri" w:hAnsi="Calibri" w:cs="Tahoma"/>
          <w:b/>
          <w:sz w:val="20"/>
          <w:szCs w:val="20"/>
        </w:rPr>
        <w:t xml:space="preserve">w </w:t>
      </w:r>
      <w:r w:rsidR="003C5C53" w:rsidRPr="00527746">
        <w:rPr>
          <w:rFonts w:ascii="Calibri" w:hAnsi="Calibri" w:cs="Tahoma"/>
          <w:b/>
          <w:sz w:val="20"/>
          <w:szCs w:val="20"/>
        </w:rPr>
        <w:t>niedziele</w:t>
      </w:r>
      <w:r w:rsidR="002631A4" w:rsidRPr="00527746">
        <w:rPr>
          <w:rFonts w:ascii="Calibri" w:hAnsi="Calibri" w:cs="Tahoma"/>
          <w:b/>
          <w:sz w:val="20"/>
          <w:szCs w:val="20"/>
        </w:rPr>
        <w:t>,</w:t>
      </w:r>
      <w:r w:rsidR="003C5C53" w:rsidRPr="00527746">
        <w:rPr>
          <w:rFonts w:ascii="Calibri" w:hAnsi="Calibri" w:cs="Tahoma"/>
          <w:b/>
          <w:sz w:val="20"/>
          <w:szCs w:val="20"/>
        </w:rPr>
        <w:t xml:space="preserve"> święta i </w:t>
      </w:r>
      <w:r w:rsidR="00405E3C" w:rsidRPr="00527746">
        <w:rPr>
          <w:rFonts w:ascii="Calibri" w:hAnsi="Calibri" w:cs="Tahoma"/>
          <w:b/>
          <w:sz w:val="20"/>
          <w:szCs w:val="20"/>
        </w:rPr>
        <w:t xml:space="preserve">pozostałe </w:t>
      </w:r>
      <w:r w:rsidRPr="00527746">
        <w:rPr>
          <w:rFonts w:ascii="Calibri" w:hAnsi="Calibri" w:cs="Tahoma"/>
          <w:b/>
          <w:sz w:val="20"/>
          <w:szCs w:val="20"/>
        </w:rPr>
        <w:t>dni wolne od pracy</w:t>
      </w:r>
      <w:r w:rsidRPr="00527746">
        <w:rPr>
          <w:rFonts w:ascii="Calibri" w:hAnsi="Calibri" w:cs="Tahoma"/>
          <w:sz w:val="20"/>
          <w:szCs w:val="20"/>
        </w:rPr>
        <w:t xml:space="preserve"> </w:t>
      </w:r>
      <w:r w:rsidR="003F588E" w:rsidRPr="00527746">
        <w:rPr>
          <w:rFonts w:ascii="Calibri" w:hAnsi="Calibri" w:cs="Tahoma"/>
          <w:sz w:val="20"/>
          <w:szCs w:val="20"/>
        </w:rPr>
        <w:t xml:space="preserve">(szczególnie w przypadku kumulacji kilku dni ustawowo wolnych od pracy), </w:t>
      </w:r>
      <w:r w:rsidRPr="00527746">
        <w:rPr>
          <w:rFonts w:ascii="Calibri" w:hAnsi="Calibri" w:cs="Tahoma"/>
          <w:sz w:val="20"/>
          <w:szCs w:val="20"/>
        </w:rPr>
        <w:t>realizacja czynności następuje w czasie</w:t>
      </w:r>
      <w:r w:rsidR="003F588E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>ustalonym</w:t>
      </w:r>
      <w:r w:rsidR="003F588E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 xml:space="preserve">przez </w:t>
      </w:r>
      <w:r w:rsidR="009A7A1D" w:rsidRPr="00527746">
        <w:rPr>
          <w:rFonts w:ascii="Calibri" w:hAnsi="Calibri" w:cs="Tahoma"/>
          <w:sz w:val="20"/>
          <w:szCs w:val="20"/>
        </w:rPr>
        <w:t>O</w:t>
      </w:r>
      <w:r w:rsidR="003F588E" w:rsidRPr="00527746">
        <w:rPr>
          <w:rFonts w:ascii="Calibri" w:hAnsi="Calibri" w:cs="Tahoma"/>
          <w:sz w:val="20"/>
          <w:szCs w:val="20"/>
        </w:rPr>
        <w:t xml:space="preserve">ferenta </w:t>
      </w:r>
      <w:r w:rsidRPr="00527746">
        <w:rPr>
          <w:rFonts w:ascii="Calibri" w:hAnsi="Calibri" w:cs="Tahoma"/>
          <w:sz w:val="20"/>
          <w:szCs w:val="20"/>
        </w:rPr>
        <w:t xml:space="preserve">z </w:t>
      </w:r>
      <w:proofErr w:type="spellStart"/>
      <w:r w:rsidRPr="00527746">
        <w:rPr>
          <w:rFonts w:ascii="Calibri" w:hAnsi="Calibri" w:cs="Tahoma"/>
          <w:sz w:val="20"/>
          <w:szCs w:val="20"/>
        </w:rPr>
        <w:t>BCO-SM</w:t>
      </w:r>
      <w:proofErr w:type="spellEnd"/>
      <w:r w:rsidRPr="00527746">
        <w:rPr>
          <w:rFonts w:ascii="Calibri" w:hAnsi="Calibri" w:cs="Tahoma"/>
          <w:sz w:val="20"/>
          <w:szCs w:val="20"/>
        </w:rPr>
        <w:t xml:space="preserve"> </w:t>
      </w:r>
      <w:r w:rsidR="00630391" w:rsidRPr="00527746">
        <w:rPr>
          <w:rFonts w:ascii="Calibri" w:hAnsi="Calibri" w:cs="Tahoma"/>
          <w:sz w:val="20"/>
          <w:szCs w:val="20"/>
        </w:rPr>
        <w:t>i potwierdzonym</w:t>
      </w:r>
      <w:r w:rsidR="003F588E" w:rsidRPr="00527746">
        <w:rPr>
          <w:rFonts w:ascii="Calibri" w:hAnsi="Calibri" w:cs="Tahoma"/>
          <w:sz w:val="20"/>
          <w:szCs w:val="20"/>
        </w:rPr>
        <w:t xml:space="preserve"> </w:t>
      </w:r>
      <w:r w:rsidR="00716288" w:rsidRPr="00527746">
        <w:rPr>
          <w:rFonts w:ascii="Calibri" w:hAnsi="Calibri" w:cs="Tahoma"/>
          <w:sz w:val="20"/>
          <w:szCs w:val="20"/>
        </w:rPr>
        <w:t xml:space="preserve">każdorazowo </w:t>
      </w:r>
      <w:r w:rsidR="003F588E" w:rsidRPr="00527746">
        <w:rPr>
          <w:rFonts w:ascii="Calibri" w:hAnsi="Calibri" w:cs="Tahoma"/>
          <w:sz w:val="20"/>
          <w:szCs w:val="20"/>
        </w:rPr>
        <w:t>w formie pisemnej</w:t>
      </w:r>
      <w:r w:rsidR="00716288" w:rsidRPr="00527746">
        <w:rPr>
          <w:rFonts w:ascii="Calibri" w:hAnsi="Calibri" w:cs="Tahoma"/>
          <w:sz w:val="20"/>
          <w:szCs w:val="20"/>
        </w:rPr>
        <w:t xml:space="preserve"> </w:t>
      </w:r>
      <w:r w:rsidR="00B56291" w:rsidRPr="00527746">
        <w:rPr>
          <w:rFonts w:ascii="Calibri" w:hAnsi="Calibri" w:cs="Tahoma"/>
          <w:sz w:val="20"/>
          <w:szCs w:val="20"/>
        </w:rPr>
        <w:t>/</w:t>
      </w:r>
      <w:r w:rsidR="00716288" w:rsidRPr="00527746">
        <w:rPr>
          <w:rFonts w:ascii="Calibri" w:hAnsi="Calibri" w:cs="Tahoma"/>
          <w:sz w:val="20"/>
          <w:szCs w:val="20"/>
        </w:rPr>
        <w:t xml:space="preserve"> e-mail</w:t>
      </w:r>
      <w:r w:rsidR="003F588E" w:rsidRPr="00527746">
        <w:rPr>
          <w:rFonts w:ascii="Calibri" w:hAnsi="Calibri" w:cs="Tahoma"/>
          <w:sz w:val="20"/>
          <w:szCs w:val="20"/>
        </w:rPr>
        <w:t xml:space="preserve"> </w:t>
      </w:r>
      <w:r w:rsidR="00B56291" w:rsidRPr="00527746">
        <w:rPr>
          <w:rFonts w:ascii="Calibri" w:hAnsi="Calibri" w:cs="Tahoma"/>
          <w:sz w:val="20"/>
          <w:szCs w:val="20"/>
        </w:rPr>
        <w:t xml:space="preserve">przesłanej </w:t>
      </w:r>
      <w:r w:rsidR="003F588E" w:rsidRPr="00527746">
        <w:rPr>
          <w:rFonts w:ascii="Calibri" w:hAnsi="Calibri" w:cs="Tahoma"/>
          <w:sz w:val="20"/>
          <w:szCs w:val="20"/>
        </w:rPr>
        <w:t>do wiadomości kierownika laboratorium</w:t>
      </w:r>
      <w:r w:rsidRPr="00527746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527746">
        <w:rPr>
          <w:rFonts w:ascii="Calibri" w:hAnsi="Calibri" w:cs="Tahoma"/>
          <w:sz w:val="20"/>
          <w:szCs w:val="20"/>
        </w:rPr>
        <w:t>BCO-SM</w:t>
      </w:r>
      <w:proofErr w:type="spellEnd"/>
    </w:p>
    <w:p w:rsidR="00C14603" w:rsidRPr="00527746" w:rsidRDefault="00C1460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2F61E3" w:rsidRPr="00527746" w:rsidRDefault="002F61E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Świadczen</w:t>
      </w:r>
      <w:r w:rsidR="00C662AE" w:rsidRPr="00527746">
        <w:rPr>
          <w:rFonts w:ascii="Calibri" w:hAnsi="Calibri" w:cs="Tahoma"/>
          <w:sz w:val="20"/>
          <w:szCs w:val="20"/>
        </w:rPr>
        <w:t>ia wykonywane są w lokalizacji O</w:t>
      </w:r>
      <w:r w:rsidRPr="00527746">
        <w:rPr>
          <w:rFonts w:ascii="Calibri" w:hAnsi="Calibri" w:cs="Tahoma"/>
          <w:sz w:val="20"/>
          <w:szCs w:val="20"/>
        </w:rPr>
        <w:t>ferenta:</w:t>
      </w:r>
    </w:p>
    <w:p w:rsidR="002F61E3" w:rsidRPr="00527746" w:rsidRDefault="002F61E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Adres:</w:t>
      </w:r>
    </w:p>
    <w:p w:rsidR="002F61E3" w:rsidRPr="00527746" w:rsidRDefault="002F61E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5441EF" w:rsidRPr="00527746" w:rsidRDefault="005441EF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2F61E3" w:rsidRPr="00527746" w:rsidRDefault="002F61E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………………………………………………………………………………..</w:t>
      </w:r>
    </w:p>
    <w:p w:rsidR="002F61E3" w:rsidRPr="00527746" w:rsidRDefault="002F61E3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A55181" w:rsidRPr="00527746" w:rsidRDefault="00A55181" w:rsidP="002F61E3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z wykorzystaniem </w:t>
      </w:r>
      <w:r w:rsidRPr="00527746">
        <w:rPr>
          <w:rFonts w:ascii="Calibri" w:hAnsi="Calibri" w:cs="Tahoma"/>
          <w:b/>
          <w:sz w:val="20"/>
          <w:szCs w:val="20"/>
          <w:u w:val="single"/>
        </w:rPr>
        <w:t xml:space="preserve">transportu własnego </w:t>
      </w:r>
      <w:r w:rsidR="00D61525" w:rsidRPr="00527746">
        <w:rPr>
          <w:rFonts w:ascii="Calibri" w:hAnsi="Calibri" w:cs="Tahoma"/>
          <w:b/>
          <w:sz w:val="20"/>
          <w:szCs w:val="20"/>
          <w:u w:val="single"/>
        </w:rPr>
        <w:t>Udzielającego z</w:t>
      </w:r>
      <w:r w:rsidRPr="00527746">
        <w:rPr>
          <w:rFonts w:ascii="Calibri" w:hAnsi="Calibri" w:cs="Tahoma"/>
          <w:b/>
          <w:sz w:val="20"/>
          <w:szCs w:val="20"/>
          <w:u w:val="single"/>
        </w:rPr>
        <w:t>am</w:t>
      </w:r>
      <w:r w:rsidR="00D61525" w:rsidRPr="00527746">
        <w:rPr>
          <w:rFonts w:ascii="Calibri" w:hAnsi="Calibri" w:cs="Tahoma"/>
          <w:b/>
          <w:sz w:val="20"/>
          <w:szCs w:val="20"/>
          <w:u w:val="single"/>
        </w:rPr>
        <w:t>ówienia</w:t>
      </w:r>
      <w:r w:rsidRPr="00527746">
        <w:rPr>
          <w:rFonts w:ascii="Calibri" w:hAnsi="Calibri" w:cs="Tahoma"/>
          <w:b/>
          <w:sz w:val="20"/>
          <w:szCs w:val="20"/>
          <w:u w:val="single"/>
        </w:rPr>
        <w:t xml:space="preserve"> (</w:t>
      </w:r>
      <w:proofErr w:type="spellStart"/>
      <w:r w:rsidRPr="00527746">
        <w:rPr>
          <w:rFonts w:ascii="Calibri" w:hAnsi="Calibri" w:cs="Tahoma"/>
          <w:b/>
          <w:sz w:val="20"/>
          <w:szCs w:val="20"/>
          <w:u w:val="single"/>
        </w:rPr>
        <w:t>BCO-SM</w:t>
      </w:r>
      <w:proofErr w:type="spellEnd"/>
      <w:r w:rsidRPr="00527746">
        <w:rPr>
          <w:rFonts w:ascii="Calibri" w:hAnsi="Calibri" w:cs="Tahoma"/>
          <w:b/>
          <w:sz w:val="20"/>
          <w:szCs w:val="20"/>
          <w:u w:val="single"/>
        </w:rPr>
        <w:t>)</w:t>
      </w:r>
      <w:r w:rsidRPr="00527746">
        <w:rPr>
          <w:rFonts w:ascii="Calibri" w:hAnsi="Calibri" w:cs="Tahoma"/>
          <w:b/>
          <w:sz w:val="20"/>
          <w:szCs w:val="20"/>
        </w:rPr>
        <w:t>,</w:t>
      </w:r>
      <w:r w:rsidRPr="00527746">
        <w:rPr>
          <w:rFonts w:ascii="Calibri" w:hAnsi="Calibri" w:cs="Tahoma"/>
          <w:sz w:val="20"/>
          <w:szCs w:val="20"/>
        </w:rPr>
        <w:t xml:space="preserve"> koszt transportu w obie strony ponosi </w:t>
      </w:r>
      <w:r w:rsidR="008C1877" w:rsidRPr="00527746">
        <w:rPr>
          <w:rFonts w:ascii="Calibri" w:hAnsi="Calibri" w:cs="Tahoma"/>
          <w:sz w:val="20"/>
          <w:szCs w:val="20"/>
        </w:rPr>
        <w:t>Udzielający zamówienia</w:t>
      </w:r>
    </w:p>
    <w:p w:rsidR="00630391" w:rsidRPr="00527746" w:rsidRDefault="00630391" w:rsidP="009A7A1D">
      <w:pPr>
        <w:pStyle w:val="Tekstpodstawowywcity"/>
        <w:tabs>
          <w:tab w:val="left" w:pos="360"/>
        </w:tabs>
        <w:ind w:left="1080"/>
        <w:rPr>
          <w:rFonts w:ascii="Calibri" w:hAnsi="Calibri" w:cs="Tahoma"/>
          <w:sz w:val="20"/>
          <w:szCs w:val="20"/>
        </w:rPr>
      </w:pPr>
    </w:p>
    <w:p w:rsidR="00E225E7" w:rsidRPr="00527746" w:rsidRDefault="00763AF3" w:rsidP="00C63265">
      <w:pPr>
        <w:pStyle w:val="Tekstpodstawowywcity"/>
        <w:tabs>
          <w:tab w:val="left" w:pos="0"/>
        </w:tabs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c/ m</w:t>
      </w:r>
      <w:r w:rsidR="00E225E7" w:rsidRPr="00527746">
        <w:rPr>
          <w:rFonts w:ascii="Calibri" w:hAnsi="Calibri" w:cs="Tahoma"/>
          <w:sz w:val="20"/>
          <w:szCs w:val="20"/>
        </w:rPr>
        <w:t xml:space="preserve">ożliwość wykonania badań z zakresu mikrobiologii w </w:t>
      </w:r>
      <w:r w:rsidR="00E225E7" w:rsidRPr="00527746">
        <w:rPr>
          <w:rFonts w:ascii="Calibri" w:hAnsi="Calibri" w:cs="Tahoma"/>
          <w:b/>
          <w:sz w:val="20"/>
          <w:szCs w:val="20"/>
        </w:rPr>
        <w:t>trybie „cito”</w:t>
      </w:r>
      <w:r w:rsidR="00E225E7" w:rsidRPr="00527746">
        <w:rPr>
          <w:rFonts w:ascii="Calibri" w:hAnsi="Calibri" w:cs="Tahoma"/>
          <w:sz w:val="20"/>
          <w:szCs w:val="20"/>
        </w:rPr>
        <w:t xml:space="preserve"> </w:t>
      </w:r>
      <w:r w:rsidR="009A088D" w:rsidRPr="00527746">
        <w:rPr>
          <w:rFonts w:ascii="Calibri" w:hAnsi="Calibri" w:cs="Tahoma"/>
          <w:sz w:val="20"/>
          <w:szCs w:val="20"/>
        </w:rPr>
        <w:t>w podstawowym lub uzup</w:t>
      </w:r>
      <w:r w:rsidR="00364A42" w:rsidRPr="00527746">
        <w:rPr>
          <w:rFonts w:ascii="Calibri" w:hAnsi="Calibri" w:cs="Tahoma"/>
          <w:sz w:val="20"/>
          <w:szCs w:val="20"/>
        </w:rPr>
        <w:t xml:space="preserve">ełniającym </w:t>
      </w:r>
      <w:r w:rsidR="002631A4" w:rsidRPr="00527746">
        <w:rPr>
          <w:rFonts w:ascii="Calibri" w:hAnsi="Calibri" w:cs="Tahoma"/>
          <w:sz w:val="20"/>
          <w:szCs w:val="20"/>
        </w:rPr>
        <w:t xml:space="preserve">trybie </w:t>
      </w:r>
      <w:r w:rsidR="00364A42" w:rsidRPr="00527746">
        <w:rPr>
          <w:rFonts w:ascii="Calibri" w:hAnsi="Calibri" w:cs="Tahoma"/>
          <w:sz w:val="20"/>
          <w:szCs w:val="20"/>
        </w:rPr>
        <w:t xml:space="preserve">realizacji czynności na zasadach określonych w ust. 2.1 b </w:t>
      </w:r>
      <w:r w:rsidR="009A088D" w:rsidRPr="00527746">
        <w:rPr>
          <w:rFonts w:ascii="Calibri" w:hAnsi="Calibri" w:cs="Tahoma"/>
          <w:sz w:val="20"/>
          <w:szCs w:val="20"/>
        </w:rPr>
        <w:t xml:space="preserve">z </w:t>
      </w:r>
      <w:r w:rsidR="00E225E7" w:rsidRPr="00527746">
        <w:rPr>
          <w:rFonts w:ascii="Calibri" w:hAnsi="Calibri" w:cs="Tahoma"/>
          <w:sz w:val="20"/>
          <w:szCs w:val="20"/>
        </w:rPr>
        <w:t xml:space="preserve">możliwością </w:t>
      </w:r>
      <w:r w:rsidR="009A088D" w:rsidRPr="00527746">
        <w:rPr>
          <w:rFonts w:ascii="Calibri" w:hAnsi="Calibri" w:cs="Tahoma"/>
          <w:sz w:val="20"/>
          <w:szCs w:val="20"/>
        </w:rPr>
        <w:t xml:space="preserve">niezwłocznej </w:t>
      </w:r>
      <w:r w:rsidR="00D40603" w:rsidRPr="00527746">
        <w:rPr>
          <w:rFonts w:ascii="Calibri" w:hAnsi="Calibri" w:cs="Tahoma"/>
          <w:sz w:val="20"/>
          <w:szCs w:val="20"/>
        </w:rPr>
        <w:t>wstępnej oceny wartości diagnostycznej</w:t>
      </w:r>
      <w:r w:rsidR="002631A4" w:rsidRPr="00527746">
        <w:rPr>
          <w:rFonts w:ascii="Calibri" w:hAnsi="Calibri" w:cs="Tahoma"/>
          <w:sz w:val="20"/>
          <w:szCs w:val="20"/>
        </w:rPr>
        <w:t xml:space="preserve"> przesł</w:t>
      </w:r>
      <w:r w:rsidR="00D42C29" w:rsidRPr="00527746">
        <w:rPr>
          <w:rFonts w:ascii="Calibri" w:hAnsi="Calibri" w:cs="Tahoma"/>
          <w:sz w:val="20"/>
          <w:szCs w:val="20"/>
        </w:rPr>
        <w:t>anego</w:t>
      </w:r>
      <w:r w:rsidR="002631A4" w:rsidRPr="00527746">
        <w:rPr>
          <w:rFonts w:ascii="Calibri" w:hAnsi="Calibri" w:cs="Tahoma"/>
          <w:sz w:val="20"/>
          <w:szCs w:val="20"/>
        </w:rPr>
        <w:t xml:space="preserve"> materiał</w:t>
      </w:r>
      <w:r w:rsidR="00D40603" w:rsidRPr="00527746">
        <w:rPr>
          <w:rFonts w:ascii="Calibri" w:hAnsi="Calibri" w:cs="Tahoma"/>
          <w:sz w:val="20"/>
          <w:szCs w:val="20"/>
        </w:rPr>
        <w:t>u</w:t>
      </w:r>
      <w:r w:rsidR="00C61EDC" w:rsidRPr="00527746">
        <w:rPr>
          <w:rFonts w:ascii="Calibri" w:hAnsi="Calibri" w:cs="Tahoma"/>
          <w:sz w:val="20"/>
          <w:szCs w:val="20"/>
        </w:rPr>
        <w:t xml:space="preserve"> i </w:t>
      </w:r>
      <w:r w:rsidR="002631A4" w:rsidRPr="00527746">
        <w:rPr>
          <w:rFonts w:ascii="Calibri" w:hAnsi="Calibri" w:cs="Tahoma"/>
          <w:sz w:val="20"/>
          <w:szCs w:val="20"/>
        </w:rPr>
        <w:t xml:space="preserve">możliwością </w:t>
      </w:r>
      <w:r w:rsidR="00C61EDC" w:rsidRPr="00527746">
        <w:rPr>
          <w:rFonts w:ascii="Calibri" w:hAnsi="Calibri" w:cs="Tahoma"/>
          <w:sz w:val="20"/>
          <w:szCs w:val="20"/>
        </w:rPr>
        <w:t xml:space="preserve">zapoznania </w:t>
      </w:r>
      <w:r w:rsidR="002631A4" w:rsidRPr="00527746">
        <w:rPr>
          <w:rFonts w:ascii="Calibri" w:hAnsi="Calibri" w:cs="Tahoma"/>
          <w:sz w:val="20"/>
          <w:szCs w:val="20"/>
        </w:rPr>
        <w:t xml:space="preserve">się </w:t>
      </w:r>
      <w:r w:rsidR="00C61EDC" w:rsidRPr="00527746">
        <w:rPr>
          <w:rFonts w:ascii="Calibri" w:hAnsi="Calibri" w:cs="Tahoma"/>
          <w:sz w:val="20"/>
          <w:szCs w:val="20"/>
        </w:rPr>
        <w:t>z wynikam</w:t>
      </w:r>
      <w:r w:rsidR="00FF0875" w:rsidRPr="00527746">
        <w:rPr>
          <w:rFonts w:ascii="Calibri" w:hAnsi="Calibri" w:cs="Tahoma"/>
          <w:sz w:val="20"/>
          <w:szCs w:val="20"/>
        </w:rPr>
        <w:t>i</w:t>
      </w:r>
      <w:r w:rsidR="00C61EDC" w:rsidRPr="00527746">
        <w:rPr>
          <w:rFonts w:ascii="Calibri" w:hAnsi="Calibri" w:cs="Tahoma"/>
          <w:sz w:val="20"/>
          <w:szCs w:val="20"/>
        </w:rPr>
        <w:t xml:space="preserve"> </w:t>
      </w:r>
      <w:r w:rsidR="002631A4" w:rsidRPr="00527746">
        <w:rPr>
          <w:rFonts w:ascii="Calibri" w:hAnsi="Calibri" w:cs="Tahoma"/>
          <w:sz w:val="20"/>
          <w:szCs w:val="20"/>
        </w:rPr>
        <w:t>b</w:t>
      </w:r>
      <w:r w:rsidR="00C61EDC" w:rsidRPr="00527746">
        <w:rPr>
          <w:rFonts w:ascii="Calibri" w:hAnsi="Calibri" w:cs="Tahoma"/>
          <w:sz w:val="20"/>
          <w:szCs w:val="20"/>
        </w:rPr>
        <w:t>ad</w:t>
      </w:r>
      <w:r w:rsidR="002631A4" w:rsidRPr="00527746">
        <w:rPr>
          <w:rFonts w:ascii="Calibri" w:hAnsi="Calibri" w:cs="Tahoma"/>
          <w:sz w:val="20"/>
          <w:szCs w:val="20"/>
        </w:rPr>
        <w:t>ań</w:t>
      </w:r>
      <w:r w:rsidR="00C61EDC" w:rsidRPr="00527746">
        <w:rPr>
          <w:rFonts w:ascii="Calibri" w:hAnsi="Calibri" w:cs="Tahoma"/>
          <w:sz w:val="20"/>
          <w:szCs w:val="20"/>
        </w:rPr>
        <w:t xml:space="preserve"> wyk</w:t>
      </w:r>
      <w:r w:rsidR="00FF0875" w:rsidRPr="00527746">
        <w:rPr>
          <w:rFonts w:ascii="Calibri" w:hAnsi="Calibri" w:cs="Tahoma"/>
          <w:sz w:val="20"/>
          <w:szCs w:val="20"/>
        </w:rPr>
        <w:t>onywanych</w:t>
      </w:r>
      <w:r w:rsidR="00C61EDC" w:rsidRPr="00527746">
        <w:rPr>
          <w:rFonts w:ascii="Calibri" w:hAnsi="Calibri" w:cs="Tahoma"/>
          <w:sz w:val="20"/>
          <w:szCs w:val="20"/>
        </w:rPr>
        <w:t xml:space="preserve"> technikami lateksowymi</w:t>
      </w:r>
      <w:r w:rsidR="009A088D" w:rsidRPr="00527746">
        <w:rPr>
          <w:rFonts w:ascii="Calibri" w:hAnsi="Calibri" w:cs="Tahoma"/>
          <w:sz w:val="20"/>
          <w:szCs w:val="20"/>
        </w:rPr>
        <w:t xml:space="preserve"> </w:t>
      </w:r>
      <w:r w:rsidR="00E225E7" w:rsidRPr="00527746">
        <w:rPr>
          <w:rFonts w:ascii="Calibri" w:hAnsi="Calibri" w:cs="Tahoma"/>
          <w:sz w:val="20"/>
          <w:szCs w:val="20"/>
        </w:rPr>
        <w:t xml:space="preserve"> </w:t>
      </w:r>
    </w:p>
    <w:p w:rsidR="00E225E7" w:rsidRPr="00527746" w:rsidRDefault="00763AF3" w:rsidP="00630391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d/ </w:t>
      </w:r>
      <w:r w:rsidR="009A088D" w:rsidRPr="00527746">
        <w:rPr>
          <w:rFonts w:ascii="Calibri" w:hAnsi="Calibri" w:cs="Tahoma"/>
          <w:sz w:val="20"/>
          <w:szCs w:val="20"/>
        </w:rPr>
        <w:t>w</w:t>
      </w:r>
      <w:r w:rsidR="00E225E7" w:rsidRPr="00527746">
        <w:rPr>
          <w:rFonts w:ascii="Calibri" w:hAnsi="Calibri" w:cs="Tahoma"/>
          <w:sz w:val="20"/>
          <w:szCs w:val="20"/>
        </w:rPr>
        <w:t xml:space="preserve"> uzasadnionych przypadkach ( zakłucia itp. ) możliwość wykonania badania HCV, </w:t>
      </w:r>
      <w:proofErr w:type="spellStart"/>
      <w:r w:rsidR="00E225E7" w:rsidRPr="00527746">
        <w:rPr>
          <w:rFonts w:ascii="Calibri" w:hAnsi="Calibri" w:cs="Tahoma"/>
          <w:sz w:val="20"/>
          <w:szCs w:val="20"/>
        </w:rPr>
        <w:t>HbsAg</w:t>
      </w:r>
      <w:proofErr w:type="spellEnd"/>
      <w:r w:rsidR="00E225E7" w:rsidRPr="00527746">
        <w:rPr>
          <w:rFonts w:ascii="Calibri" w:hAnsi="Calibri" w:cs="Tahoma"/>
          <w:sz w:val="20"/>
          <w:szCs w:val="20"/>
        </w:rPr>
        <w:t xml:space="preserve">, HIV, </w:t>
      </w:r>
      <w:proofErr w:type="spellStart"/>
      <w:r w:rsidR="00E225E7" w:rsidRPr="00527746">
        <w:rPr>
          <w:rFonts w:ascii="Calibri" w:hAnsi="Calibri" w:cs="Tahoma"/>
          <w:sz w:val="20"/>
          <w:szCs w:val="20"/>
        </w:rPr>
        <w:t>anty-Hbs</w:t>
      </w:r>
      <w:proofErr w:type="spellEnd"/>
      <w:r w:rsidR="00E225E7" w:rsidRPr="00527746">
        <w:rPr>
          <w:rFonts w:ascii="Calibri" w:hAnsi="Calibri" w:cs="Tahoma"/>
          <w:sz w:val="20"/>
          <w:szCs w:val="20"/>
        </w:rPr>
        <w:t xml:space="preserve">, </w:t>
      </w:r>
      <w:proofErr w:type="spellStart"/>
      <w:r w:rsidR="00E225E7" w:rsidRPr="00527746">
        <w:rPr>
          <w:rFonts w:ascii="Calibri" w:hAnsi="Calibri" w:cs="Tahoma"/>
          <w:sz w:val="20"/>
          <w:szCs w:val="20"/>
        </w:rPr>
        <w:t>Hbc-total</w:t>
      </w:r>
      <w:proofErr w:type="spellEnd"/>
      <w:r w:rsidR="00E225E7" w:rsidRPr="00527746">
        <w:rPr>
          <w:rFonts w:ascii="Calibri" w:hAnsi="Calibri" w:cs="Tahoma"/>
          <w:sz w:val="20"/>
          <w:szCs w:val="20"/>
        </w:rPr>
        <w:t xml:space="preserve"> w </w:t>
      </w:r>
      <w:r w:rsidR="00E225E7" w:rsidRPr="00527746">
        <w:rPr>
          <w:rFonts w:ascii="Calibri" w:hAnsi="Calibri" w:cs="Tahoma"/>
          <w:b/>
          <w:sz w:val="20"/>
          <w:szCs w:val="20"/>
        </w:rPr>
        <w:t xml:space="preserve">trybie </w:t>
      </w:r>
      <w:r w:rsidR="00520BE7" w:rsidRPr="00527746">
        <w:rPr>
          <w:rFonts w:ascii="Calibri" w:hAnsi="Calibri" w:cs="Tahoma"/>
          <w:b/>
          <w:sz w:val="20"/>
          <w:szCs w:val="20"/>
        </w:rPr>
        <w:t>„</w:t>
      </w:r>
      <w:r w:rsidR="00E225E7" w:rsidRPr="00527746">
        <w:rPr>
          <w:rFonts w:ascii="Calibri" w:hAnsi="Calibri" w:cs="Tahoma"/>
          <w:b/>
          <w:sz w:val="20"/>
          <w:szCs w:val="20"/>
        </w:rPr>
        <w:t>cito</w:t>
      </w:r>
      <w:r w:rsidR="00520BE7" w:rsidRPr="00527746">
        <w:rPr>
          <w:rFonts w:ascii="Calibri" w:hAnsi="Calibri" w:cs="Tahoma"/>
          <w:b/>
          <w:sz w:val="20"/>
          <w:szCs w:val="20"/>
        </w:rPr>
        <w:t>”</w:t>
      </w:r>
      <w:r w:rsidR="00E225E7" w:rsidRPr="00527746">
        <w:rPr>
          <w:rFonts w:ascii="Calibri" w:hAnsi="Calibri" w:cs="Tahoma"/>
          <w:sz w:val="20"/>
          <w:szCs w:val="20"/>
        </w:rPr>
        <w:t xml:space="preserve"> </w:t>
      </w:r>
      <w:r w:rsidR="009A088D" w:rsidRPr="00527746">
        <w:rPr>
          <w:rFonts w:ascii="Calibri" w:hAnsi="Calibri" w:cs="Tahoma"/>
          <w:sz w:val="20"/>
          <w:szCs w:val="20"/>
        </w:rPr>
        <w:t xml:space="preserve">w podstawowym lub uzupełniającym </w:t>
      </w:r>
      <w:r w:rsidR="002631A4" w:rsidRPr="00527746">
        <w:rPr>
          <w:rFonts w:ascii="Calibri" w:hAnsi="Calibri" w:cs="Tahoma"/>
          <w:sz w:val="20"/>
          <w:szCs w:val="20"/>
        </w:rPr>
        <w:t xml:space="preserve">trybie </w:t>
      </w:r>
      <w:r w:rsidR="009A088D" w:rsidRPr="00527746">
        <w:rPr>
          <w:rFonts w:ascii="Calibri" w:hAnsi="Calibri" w:cs="Tahoma"/>
          <w:sz w:val="20"/>
          <w:szCs w:val="20"/>
        </w:rPr>
        <w:t>realizacji czynności</w:t>
      </w:r>
      <w:r w:rsidR="00364A42" w:rsidRPr="00527746">
        <w:rPr>
          <w:rFonts w:ascii="Calibri" w:hAnsi="Calibri" w:cs="Tahoma"/>
          <w:sz w:val="20"/>
          <w:szCs w:val="20"/>
        </w:rPr>
        <w:t xml:space="preserve"> na zasadach określonych w ust. 2.1 b</w:t>
      </w:r>
      <w:r w:rsidR="009A088D" w:rsidRPr="00527746">
        <w:rPr>
          <w:rFonts w:ascii="Calibri" w:hAnsi="Calibri" w:cs="Tahoma"/>
          <w:sz w:val="20"/>
          <w:szCs w:val="20"/>
        </w:rPr>
        <w:t>,</w:t>
      </w:r>
      <w:r w:rsidR="00520BE7" w:rsidRPr="00527746">
        <w:rPr>
          <w:rFonts w:ascii="Calibri" w:hAnsi="Calibri" w:cs="Tahoma"/>
          <w:sz w:val="20"/>
          <w:szCs w:val="20"/>
        </w:rPr>
        <w:t xml:space="preserve"> </w:t>
      </w:r>
      <w:r w:rsidR="009A088D" w:rsidRPr="00527746">
        <w:rPr>
          <w:rFonts w:ascii="Calibri" w:hAnsi="Calibri" w:cs="Tahoma"/>
          <w:sz w:val="20"/>
          <w:szCs w:val="20"/>
        </w:rPr>
        <w:t xml:space="preserve">z </w:t>
      </w:r>
      <w:r w:rsidR="009A088D" w:rsidRPr="00527746">
        <w:rPr>
          <w:rFonts w:ascii="Calibri" w:hAnsi="Calibri" w:cs="Tahoma"/>
          <w:sz w:val="20"/>
          <w:szCs w:val="20"/>
        </w:rPr>
        <w:lastRenderedPageBreak/>
        <w:t xml:space="preserve">możliwością </w:t>
      </w:r>
      <w:r w:rsidR="00520BE7" w:rsidRPr="00527746">
        <w:rPr>
          <w:rFonts w:ascii="Calibri" w:hAnsi="Calibri" w:cs="Tahoma"/>
          <w:sz w:val="20"/>
          <w:szCs w:val="20"/>
        </w:rPr>
        <w:t>niezwłoczne</w:t>
      </w:r>
      <w:r w:rsidR="009A088D" w:rsidRPr="00527746">
        <w:rPr>
          <w:rFonts w:ascii="Calibri" w:hAnsi="Calibri" w:cs="Tahoma"/>
          <w:sz w:val="20"/>
          <w:szCs w:val="20"/>
        </w:rPr>
        <w:t xml:space="preserve">j wstępnej oceny badania i </w:t>
      </w:r>
      <w:r w:rsidR="00520BE7" w:rsidRPr="00527746">
        <w:rPr>
          <w:rFonts w:ascii="Calibri" w:hAnsi="Calibri" w:cs="Tahoma"/>
          <w:sz w:val="20"/>
          <w:szCs w:val="20"/>
        </w:rPr>
        <w:t>dostarczeni</w:t>
      </w:r>
      <w:r w:rsidR="00ED509E" w:rsidRPr="00527746">
        <w:rPr>
          <w:rFonts w:ascii="Calibri" w:hAnsi="Calibri" w:cs="Tahoma"/>
          <w:sz w:val="20"/>
          <w:szCs w:val="20"/>
        </w:rPr>
        <w:t>a</w:t>
      </w:r>
      <w:r w:rsidR="00364A42" w:rsidRPr="00527746">
        <w:rPr>
          <w:rFonts w:ascii="Calibri" w:hAnsi="Calibri" w:cs="Tahoma"/>
          <w:sz w:val="20"/>
          <w:szCs w:val="20"/>
        </w:rPr>
        <w:t xml:space="preserve"> wyników</w:t>
      </w:r>
      <w:r w:rsidR="009A088D" w:rsidRPr="00527746">
        <w:rPr>
          <w:rFonts w:ascii="Calibri" w:hAnsi="Calibri" w:cs="Tahoma"/>
          <w:sz w:val="20"/>
          <w:szCs w:val="20"/>
        </w:rPr>
        <w:t xml:space="preserve"> nie później niż następnego dnia po dostarczeniu materiału do badań</w:t>
      </w:r>
      <w:r w:rsidR="00413F3E" w:rsidRPr="00527746">
        <w:rPr>
          <w:rFonts w:ascii="Calibri" w:hAnsi="Calibri" w:cs="Tahoma"/>
          <w:sz w:val="20"/>
          <w:szCs w:val="20"/>
        </w:rPr>
        <w:t>.</w:t>
      </w:r>
      <w:r w:rsidR="00E225E7" w:rsidRPr="00527746"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9C722D" w:rsidRPr="00527746" w:rsidRDefault="009C722D">
      <w:pPr>
        <w:pStyle w:val="Tekstpodstawowywcity"/>
        <w:rPr>
          <w:rFonts w:ascii="Calibri" w:hAnsi="Calibri" w:cs="Tahoma"/>
          <w:sz w:val="20"/>
          <w:szCs w:val="20"/>
        </w:rPr>
      </w:pPr>
    </w:p>
    <w:p w:rsidR="00B56291" w:rsidRPr="00527746" w:rsidRDefault="00B56291" w:rsidP="00B56291">
      <w:pPr>
        <w:pStyle w:val="Tekstpodstawowywcity"/>
        <w:tabs>
          <w:tab w:val="left" w:pos="0"/>
        </w:tabs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2.2. </w:t>
      </w:r>
      <w:r w:rsidR="00413F3E" w:rsidRPr="00527746">
        <w:rPr>
          <w:rFonts w:ascii="Calibri" w:hAnsi="Calibri" w:cs="Tahoma"/>
          <w:bCs/>
          <w:sz w:val="20"/>
          <w:szCs w:val="20"/>
        </w:rPr>
        <w:t xml:space="preserve">a/ </w:t>
      </w:r>
      <w:r w:rsidRPr="00527746">
        <w:rPr>
          <w:rFonts w:ascii="Calibri" w:hAnsi="Calibri" w:cs="Tahoma"/>
          <w:bCs/>
          <w:sz w:val="20"/>
          <w:szCs w:val="20"/>
        </w:rPr>
        <w:t xml:space="preserve">W przypadku </w:t>
      </w:r>
      <w:r w:rsidRPr="00527746">
        <w:rPr>
          <w:rFonts w:ascii="Calibri" w:hAnsi="Calibri" w:cs="Tahoma"/>
          <w:b/>
          <w:bCs/>
          <w:sz w:val="20"/>
          <w:szCs w:val="20"/>
        </w:rPr>
        <w:t>zadania 3:</w:t>
      </w:r>
    </w:p>
    <w:p w:rsidR="00B56291" w:rsidRPr="00527746" w:rsidRDefault="00B56291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B56291" w:rsidRPr="00527746" w:rsidRDefault="00B56291" w:rsidP="00B56291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>badania będą wykonywane w terminach uzgodnionych każdorazowo pomi</w:t>
      </w:r>
      <w:r w:rsidR="0013359B" w:rsidRPr="00527746">
        <w:rPr>
          <w:rFonts w:ascii="Calibri" w:hAnsi="Calibri" w:cs="Tahoma"/>
          <w:bCs/>
          <w:sz w:val="20"/>
          <w:szCs w:val="20"/>
        </w:rPr>
        <w:t xml:space="preserve">ędzy </w:t>
      </w:r>
      <w:proofErr w:type="spellStart"/>
      <w:r w:rsidR="0013359B" w:rsidRPr="00527746">
        <w:rPr>
          <w:rFonts w:ascii="Calibri" w:hAnsi="Calibri" w:cs="Tahoma"/>
          <w:bCs/>
          <w:sz w:val="20"/>
          <w:szCs w:val="20"/>
        </w:rPr>
        <w:t>BCO-SM</w:t>
      </w:r>
      <w:proofErr w:type="spellEnd"/>
      <w:r w:rsidR="0013359B" w:rsidRPr="00527746">
        <w:rPr>
          <w:rFonts w:ascii="Calibri" w:hAnsi="Calibri" w:cs="Tahoma"/>
          <w:bCs/>
          <w:sz w:val="20"/>
          <w:szCs w:val="20"/>
        </w:rPr>
        <w:t xml:space="preserve"> i O</w:t>
      </w:r>
      <w:r w:rsidR="009C722D" w:rsidRPr="00527746">
        <w:rPr>
          <w:rFonts w:ascii="Calibri" w:hAnsi="Calibri" w:cs="Tahoma"/>
          <w:bCs/>
          <w:sz w:val="20"/>
          <w:szCs w:val="20"/>
        </w:rPr>
        <w:t>ferentem</w:t>
      </w:r>
    </w:p>
    <w:p w:rsidR="009C722D" w:rsidRPr="00527746" w:rsidRDefault="009C722D" w:rsidP="009C722D">
      <w:pPr>
        <w:pStyle w:val="Tekstpodstawowywcity"/>
        <w:tabs>
          <w:tab w:val="left" w:pos="0"/>
        </w:tabs>
        <w:ind w:left="720"/>
        <w:rPr>
          <w:rFonts w:ascii="Calibri" w:hAnsi="Calibri" w:cs="Tahoma"/>
          <w:bCs/>
          <w:sz w:val="20"/>
          <w:szCs w:val="20"/>
        </w:rPr>
      </w:pPr>
    </w:p>
    <w:p w:rsidR="009C722D" w:rsidRPr="00527746" w:rsidRDefault="0013359B" w:rsidP="00B56291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>O</w:t>
      </w:r>
      <w:r w:rsidR="009C722D" w:rsidRPr="00527746">
        <w:rPr>
          <w:rFonts w:ascii="Calibri" w:hAnsi="Calibri" w:cs="Tahoma"/>
          <w:bCs/>
          <w:sz w:val="20"/>
          <w:szCs w:val="20"/>
        </w:rPr>
        <w:t>ferent zabezpiecza probówki do badań</w:t>
      </w:r>
    </w:p>
    <w:p w:rsidR="006329D6" w:rsidRPr="00527746" w:rsidRDefault="006329D6" w:rsidP="006329D6">
      <w:pPr>
        <w:pStyle w:val="Akapitzlist"/>
        <w:rPr>
          <w:rFonts w:ascii="Calibri" w:hAnsi="Calibri" w:cs="Tahoma"/>
          <w:bCs/>
          <w:sz w:val="20"/>
          <w:szCs w:val="20"/>
        </w:rPr>
      </w:pPr>
    </w:p>
    <w:p w:rsidR="00B56291" w:rsidRPr="00527746" w:rsidRDefault="00B56291" w:rsidP="00B56291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Świadczenia wykonywane są w lokalizacji </w:t>
      </w:r>
      <w:r w:rsidR="0013359B" w:rsidRPr="00527746">
        <w:rPr>
          <w:rFonts w:ascii="Calibri" w:hAnsi="Calibri" w:cs="Tahoma"/>
          <w:bCs/>
          <w:sz w:val="20"/>
          <w:szCs w:val="20"/>
        </w:rPr>
        <w:t>O</w:t>
      </w:r>
      <w:r w:rsidRPr="00527746">
        <w:rPr>
          <w:rFonts w:ascii="Calibri" w:hAnsi="Calibri" w:cs="Tahoma"/>
          <w:bCs/>
          <w:sz w:val="20"/>
          <w:szCs w:val="20"/>
        </w:rPr>
        <w:t>ferenta:</w:t>
      </w:r>
    </w:p>
    <w:p w:rsidR="006329D6" w:rsidRPr="00527746" w:rsidRDefault="006329D6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B56291" w:rsidRPr="00527746" w:rsidRDefault="006329D6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ab/>
      </w:r>
      <w:r w:rsidR="00B56291" w:rsidRPr="00527746">
        <w:rPr>
          <w:rFonts w:ascii="Calibri" w:hAnsi="Calibri" w:cs="Tahoma"/>
          <w:bCs/>
          <w:sz w:val="20"/>
          <w:szCs w:val="20"/>
        </w:rPr>
        <w:t>Adres:</w:t>
      </w:r>
    </w:p>
    <w:p w:rsidR="00B56291" w:rsidRPr="00527746" w:rsidRDefault="00B56291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B56291" w:rsidRPr="00527746" w:rsidRDefault="00B56291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B56291" w:rsidRPr="00527746" w:rsidRDefault="00B56291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B56291" w:rsidRPr="00527746" w:rsidRDefault="006329D6" w:rsidP="00B56291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ab/>
      </w:r>
      <w:r w:rsidR="00B56291" w:rsidRPr="00527746">
        <w:rPr>
          <w:rFonts w:ascii="Calibri" w:hAnsi="Calibri" w:cs="Tahoma"/>
          <w:bCs/>
          <w:sz w:val="20"/>
          <w:szCs w:val="20"/>
        </w:rPr>
        <w:t>………………………………………………………………………………..</w:t>
      </w:r>
    </w:p>
    <w:p w:rsidR="00384660" w:rsidRPr="00527746" w:rsidRDefault="00384660">
      <w:pPr>
        <w:pStyle w:val="Tekstpodstawowywcity"/>
        <w:rPr>
          <w:rFonts w:ascii="Calibri" w:hAnsi="Calibri" w:cs="Tahoma"/>
          <w:sz w:val="20"/>
          <w:szCs w:val="20"/>
        </w:rPr>
      </w:pP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2.2. </w:t>
      </w:r>
      <w:r w:rsidR="0013359B" w:rsidRPr="00527746">
        <w:rPr>
          <w:rFonts w:ascii="Calibri" w:hAnsi="Calibri" w:cs="Tahoma"/>
          <w:bCs/>
          <w:sz w:val="20"/>
          <w:szCs w:val="20"/>
        </w:rPr>
        <w:t xml:space="preserve">b/ </w:t>
      </w:r>
      <w:r w:rsidRPr="00527746">
        <w:rPr>
          <w:rFonts w:ascii="Calibri" w:hAnsi="Calibri" w:cs="Tahoma"/>
          <w:bCs/>
          <w:sz w:val="20"/>
          <w:szCs w:val="20"/>
        </w:rPr>
        <w:t xml:space="preserve">W przypadku </w:t>
      </w:r>
      <w:r w:rsidRPr="00527746">
        <w:rPr>
          <w:rFonts w:ascii="Calibri" w:hAnsi="Calibri" w:cs="Tahoma"/>
          <w:b/>
          <w:bCs/>
          <w:sz w:val="20"/>
          <w:szCs w:val="20"/>
        </w:rPr>
        <w:t>zadania 4:</w:t>
      </w: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badania będą wykonywane w terminach uzgodnionych każdorazowo pomiędzy </w:t>
      </w:r>
      <w:proofErr w:type="spellStart"/>
      <w:r w:rsidRPr="00527746">
        <w:rPr>
          <w:rFonts w:ascii="Calibri" w:hAnsi="Calibri" w:cs="Tahoma"/>
          <w:bCs/>
          <w:sz w:val="20"/>
          <w:szCs w:val="20"/>
        </w:rPr>
        <w:t>BCO-</w:t>
      </w:r>
      <w:r w:rsidR="009C722D" w:rsidRPr="00527746">
        <w:rPr>
          <w:rFonts w:ascii="Calibri" w:hAnsi="Calibri" w:cs="Tahoma"/>
          <w:bCs/>
          <w:sz w:val="20"/>
          <w:szCs w:val="20"/>
        </w:rPr>
        <w:t>SM</w:t>
      </w:r>
      <w:proofErr w:type="spellEnd"/>
      <w:r w:rsidR="009C722D" w:rsidRPr="00527746">
        <w:rPr>
          <w:rFonts w:ascii="Calibri" w:hAnsi="Calibri" w:cs="Tahoma"/>
          <w:bCs/>
          <w:sz w:val="20"/>
          <w:szCs w:val="20"/>
        </w:rPr>
        <w:t xml:space="preserve"> i </w:t>
      </w:r>
      <w:r w:rsidR="0013359B" w:rsidRPr="00527746">
        <w:rPr>
          <w:rFonts w:ascii="Calibri" w:hAnsi="Calibri" w:cs="Tahoma"/>
          <w:bCs/>
          <w:sz w:val="20"/>
          <w:szCs w:val="20"/>
        </w:rPr>
        <w:t>O</w:t>
      </w:r>
      <w:r w:rsidR="009C722D" w:rsidRPr="00527746">
        <w:rPr>
          <w:rFonts w:ascii="Calibri" w:hAnsi="Calibri" w:cs="Tahoma"/>
          <w:bCs/>
          <w:sz w:val="20"/>
          <w:szCs w:val="20"/>
        </w:rPr>
        <w:t>ferentem</w:t>
      </w:r>
    </w:p>
    <w:p w:rsidR="009C722D" w:rsidRPr="00527746" w:rsidRDefault="009C722D" w:rsidP="009C722D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9C722D" w:rsidRPr="00527746" w:rsidRDefault="0013359B" w:rsidP="009C722D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>O</w:t>
      </w:r>
      <w:r w:rsidR="009C722D" w:rsidRPr="00527746">
        <w:rPr>
          <w:rFonts w:ascii="Calibri" w:hAnsi="Calibri" w:cs="Tahoma"/>
          <w:bCs/>
          <w:sz w:val="20"/>
          <w:szCs w:val="20"/>
        </w:rPr>
        <w:t>ferent zabezpiecza probówki do badań</w:t>
      </w:r>
    </w:p>
    <w:p w:rsidR="006329D6" w:rsidRPr="00527746" w:rsidRDefault="006329D6" w:rsidP="006329D6">
      <w:pPr>
        <w:pStyle w:val="Akapitzlist"/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numPr>
          <w:ilvl w:val="0"/>
          <w:numId w:val="6"/>
        </w:num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 xml:space="preserve">Świadczenia wykonywane są w lokalizacji </w:t>
      </w:r>
      <w:r w:rsidR="0013359B" w:rsidRPr="00527746">
        <w:rPr>
          <w:rFonts w:ascii="Calibri" w:hAnsi="Calibri" w:cs="Tahoma"/>
          <w:bCs/>
          <w:sz w:val="20"/>
          <w:szCs w:val="20"/>
        </w:rPr>
        <w:t>O</w:t>
      </w:r>
      <w:r w:rsidRPr="00527746">
        <w:rPr>
          <w:rFonts w:ascii="Calibri" w:hAnsi="Calibri" w:cs="Tahoma"/>
          <w:bCs/>
          <w:sz w:val="20"/>
          <w:szCs w:val="20"/>
        </w:rPr>
        <w:t>ferenta:</w:t>
      </w: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ab/>
        <w:t>Adres:</w:t>
      </w: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p w:rsidR="006329D6" w:rsidRPr="00527746" w:rsidRDefault="006329D6" w:rsidP="006329D6">
      <w:pPr>
        <w:pStyle w:val="Tekstpodstawowywcity"/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  <w:r w:rsidRPr="00527746">
        <w:rPr>
          <w:rFonts w:ascii="Calibri" w:hAnsi="Calibri" w:cs="Tahoma"/>
          <w:bCs/>
          <w:sz w:val="20"/>
          <w:szCs w:val="20"/>
        </w:rPr>
        <w:tab/>
        <w:t>………………………………………………………………………………..</w:t>
      </w:r>
    </w:p>
    <w:p w:rsidR="00961076" w:rsidRPr="00527746" w:rsidRDefault="00961076">
      <w:pPr>
        <w:pStyle w:val="Tekstpodstawowywcity"/>
        <w:rPr>
          <w:rFonts w:ascii="Calibri" w:hAnsi="Calibri" w:cs="Tahoma"/>
          <w:sz w:val="20"/>
          <w:szCs w:val="20"/>
        </w:rPr>
      </w:pPr>
    </w:p>
    <w:p w:rsidR="00663103" w:rsidRPr="00527746" w:rsidRDefault="00663103" w:rsidP="0066310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2. 3. </w:t>
      </w:r>
      <w:r w:rsidRPr="00527746">
        <w:rPr>
          <w:rFonts w:ascii="Calibri" w:hAnsi="Calibri" w:cs="Tahoma"/>
          <w:b/>
          <w:sz w:val="20"/>
          <w:szCs w:val="20"/>
        </w:rPr>
        <w:t xml:space="preserve">Oferent oświadcza, że zapoznał się i spełnia </w:t>
      </w:r>
      <w:r w:rsidR="009005A5" w:rsidRPr="00527746">
        <w:rPr>
          <w:rFonts w:ascii="Calibri" w:hAnsi="Calibri" w:cs="Tahoma"/>
          <w:b/>
          <w:sz w:val="20"/>
          <w:szCs w:val="20"/>
        </w:rPr>
        <w:t xml:space="preserve">poniższe </w:t>
      </w:r>
      <w:r w:rsidRPr="00527746">
        <w:rPr>
          <w:rFonts w:ascii="Calibri" w:hAnsi="Calibri" w:cs="Tahoma"/>
          <w:b/>
          <w:sz w:val="20"/>
          <w:szCs w:val="20"/>
        </w:rPr>
        <w:t>wymagania</w:t>
      </w:r>
      <w:r w:rsidR="009005A5" w:rsidRPr="00527746">
        <w:rPr>
          <w:rFonts w:ascii="Calibri" w:hAnsi="Calibri" w:cs="Tahoma"/>
          <w:b/>
          <w:sz w:val="20"/>
          <w:szCs w:val="20"/>
        </w:rPr>
        <w:t xml:space="preserve"> szczegółowe oraz pozostałe wymagania</w:t>
      </w:r>
      <w:r w:rsidR="008F78DB" w:rsidRPr="00527746">
        <w:rPr>
          <w:rFonts w:ascii="Calibri" w:hAnsi="Calibri" w:cs="Tahoma"/>
          <w:b/>
          <w:sz w:val="20"/>
          <w:szCs w:val="20"/>
        </w:rPr>
        <w:t xml:space="preserve"> określone w SWKO</w:t>
      </w:r>
      <w:r w:rsidR="00231466" w:rsidRPr="00527746">
        <w:rPr>
          <w:rFonts w:ascii="Calibri" w:hAnsi="Calibri" w:cs="Tahoma"/>
          <w:b/>
          <w:sz w:val="20"/>
          <w:szCs w:val="20"/>
        </w:rPr>
        <w:t>, ogłoszeniu konkursowym</w:t>
      </w:r>
      <w:r w:rsidR="008F78DB" w:rsidRPr="00527746">
        <w:rPr>
          <w:rFonts w:ascii="Calibri" w:hAnsi="Calibri" w:cs="Tahoma"/>
          <w:b/>
          <w:sz w:val="20"/>
          <w:szCs w:val="20"/>
        </w:rPr>
        <w:t xml:space="preserve"> i</w:t>
      </w:r>
      <w:r w:rsidR="009005A5" w:rsidRPr="00527746">
        <w:rPr>
          <w:rFonts w:ascii="Calibri" w:hAnsi="Calibri" w:cs="Tahoma"/>
          <w:b/>
          <w:sz w:val="20"/>
          <w:szCs w:val="20"/>
        </w:rPr>
        <w:t xml:space="preserve"> załącznikach 1, 2</w:t>
      </w:r>
      <w:r w:rsidR="00875E2A" w:rsidRPr="00527746">
        <w:rPr>
          <w:rFonts w:ascii="Calibri" w:hAnsi="Calibri" w:cs="Tahoma"/>
          <w:b/>
          <w:sz w:val="20"/>
          <w:szCs w:val="20"/>
        </w:rPr>
        <w:t xml:space="preserve"> A</w:t>
      </w:r>
      <w:r w:rsidR="009005A5" w:rsidRPr="00527746">
        <w:rPr>
          <w:rFonts w:ascii="Calibri" w:hAnsi="Calibri" w:cs="Tahoma"/>
          <w:b/>
          <w:sz w:val="20"/>
          <w:szCs w:val="20"/>
        </w:rPr>
        <w:t xml:space="preserve">, </w:t>
      </w:r>
      <w:r w:rsidR="00875E2A" w:rsidRPr="00527746">
        <w:rPr>
          <w:rFonts w:ascii="Calibri" w:hAnsi="Calibri" w:cs="Tahoma"/>
          <w:b/>
          <w:sz w:val="20"/>
          <w:szCs w:val="20"/>
        </w:rPr>
        <w:t xml:space="preserve">2 B, </w:t>
      </w:r>
      <w:r w:rsidR="009005A5" w:rsidRPr="00527746">
        <w:rPr>
          <w:rFonts w:ascii="Calibri" w:hAnsi="Calibri" w:cs="Tahoma"/>
          <w:b/>
          <w:sz w:val="20"/>
          <w:szCs w:val="20"/>
        </w:rPr>
        <w:t>3</w:t>
      </w:r>
      <w:r w:rsidR="003E58CE" w:rsidRPr="00527746">
        <w:rPr>
          <w:rFonts w:ascii="Calibri" w:hAnsi="Calibri" w:cs="Tahoma"/>
          <w:b/>
          <w:sz w:val="20"/>
          <w:szCs w:val="20"/>
        </w:rPr>
        <w:t>:</w:t>
      </w:r>
      <w:r w:rsidR="009005A5" w:rsidRPr="00527746">
        <w:rPr>
          <w:rFonts w:ascii="Calibri" w:hAnsi="Calibri" w:cs="Tahoma"/>
          <w:sz w:val="20"/>
          <w:szCs w:val="20"/>
        </w:rPr>
        <w:t xml:space="preserve"> </w:t>
      </w:r>
    </w:p>
    <w:p w:rsidR="00663103" w:rsidRPr="00527746" w:rsidRDefault="009005A5" w:rsidP="00663103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a/ </w:t>
      </w:r>
      <w:r w:rsidR="00663103" w:rsidRPr="00527746">
        <w:rPr>
          <w:rFonts w:ascii="Calibri" w:hAnsi="Calibri" w:cs="Tahoma"/>
          <w:sz w:val="20"/>
          <w:szCs w:val="20"/>
        </w:rPr>
        <w:t xml:space="preserve">Posiewy wymazów z: odbytu, nosa, gardła, w kierunku nosicielstwa </w:t>
      </w:r>
      <w:r w:rsidRPr="00527746">
        <w:rPr>
          <w:rFonts w:ascii="Calibri" w:hAnsi="Calibri" w:cs="Tahoma"/>
          <w:sz w:val="20"/>
          <w:szCs w:val="20"/>
        </w:rPr>
        <w:t xml:space="preserve">muszą być wykonywane </w:t>
      </w:r>
      <w:r w:rsidR="00663103" w:rsidRPr="00527746">
        <w:rPr>
          <w:rFonts w:ascii="Calibri" w:hAnsi="Calibri" w:cs="Tahoma"/>
          <w:sz w:val="20"/>
          <w:szCs w:val="20"/>
        </w:rPr>
        <w:t>z oznacz</w:t>
      </w:r>
      <w:r w:rsidRPr="00527746">
        <w:rPr>
          <w:rFonts w:ascii="Calibri" w:hAnsi="Calibri" w:cs="Tahoma"/>
          <w:sz w:val="20"/>
          <w:szCs w:val="20"/>
        </w:rPr>
        <w:t>eniem mechanizmów lekooporności</w:t>
      </w:r>
      <w:r w:rsidR="007C2E13" w:rsidRPr="00527746">
        <w:rPr>
          <w:rFonts w:ascii="Calibri" w:hAnsi="Calibri" w:cs="Tahoma"/>
          <w:sz w:val="20"/>
          <w:szCs w:val="20"/>
        </w:rPr>
        <w:t>.</w:t>
      </w:r>
    </w:p>
    <w:p w:rsidR="00D970B5" w:rsidRPr="00527746" w:rsidRDefault="00D970B5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b/ Wynik badania </w:t>
      </w:r>
      <w:r w:rsidR="00C662AE" w:rsidRPr="00527746">
        <w:rPr>
          <w:rFonts w:ascii="Calibri" w:hAnsi="Calibri" w:cs="Tahoma"/>
          <w:sz w:val="20"/>
          <w:szCs w:val="20"/>
        </w:rPr>
        <w:t>O</w:t>
      </w:r>
      <w:r w:rsidRPr="00527746">
        <w:rPr>
          <w:rFonts w:ascii="Calibri" w:hAnsi="Calibri" w:cs="Tahoma"/>
          <w:sz w:val="20"/>
          <w:szCs w:val="20"/>
        </w:rPr>
        <w:t xml:space="preserve">ferent dostarczy </w:t>
      </w:r>
      <w:r w:rsidR="008C1877" w:rsidRPr="00527746">
        <w:rPr>
          <w:rFonts w:ascii="Calibri" w:hAnsi="Calibri" w:cs="Tahoma"/>
          <w:sz w:val="20"/>
          <w:szCs w:val="20"/>
        </w:rPr>
        <w:t xml:space="preserve">Udzielającemu zamówienia </w:t>
      </w:r>
      <w:r w:rsidRPr="00527746">
        <w:rPr>
          <w:rFonts w:ascii="Calibri" w:hAnsi="Calibri" w:cs="Tahoma"/>
          <w:sz w:val="20"/>
          <w:szCs w:val="20"/>
        </w:rPr>
        <w:t>w oryginale i kopii (dotyczy również wyników z badań czystościowych)</w:t>
      </w:r>
      <w:r w:rsidR="00376A2A" w:rsidRPr="00527746">
        <w:rPr>
          <w:rFonts w:ascii="Calibri" w:hAnsi="Calibri" w:cs="Tahoma"/>
          <w:sz w:val="20"/>
          <w:szCs w:val="20"/>
        </w:rPr>
        <w:t>.</w:t>
      </w:r>
    </w:p>
    <w:p w:rsidR="00D970B5" w:rsidRPr="00527746" w:rsidRDefault="00D970B5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c/ Wyniki badań zawierające dane szczególnie wrażliwe dot. np. HIV, HCV, HBV muszą być dostarczone w zamkniętej kopercie</w:t>
      </w:r>
      <w:r w:rsidR="002367EC" w:rsidRPr="00527746">
        <w:rPr>
          <w:rFonts w:ascii="Calibri" w:hAnsi="Calibri" w:cs="Tahoma"/>
          <w:sz w:val="20"/>
          <w:szCs w:val="20"/>
        </w:rPr>
        <w:t>.</w:t>
      </w:r>
    </w:p>
    <w:p w:rsidR="00D970B5" w:rsidRPr="00527746" w:rsidRDefault="00D970B5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d/ Maksymalny czas transportu materiału biologicznego </w:t>
      </w:r>
      <w:r w:rsidR="00C662AE" w:rsidRPr="00527746">
        <w:rPr>
          <w:rFonts w:ascii="Calibri" w:hAnsi="Calibri" w:cs="Tahoma"/>
          <w:sz w:val="20"/>
          <w:szCs w:val="20"/>
        </w:rPr>
        <w:t xml:space="preserve">z </w:t>
      </w:r>
      <w:proofErr w:type="spellStart"/>
      <w:r w:rsidR="00C662AE" w:rsidRPr="00527746">
        <w:rPr>
          <w:rFonts w:ascii="Calibri" w:hAnsi="Calibri" w:cs="Tahoma"/>
          <w:sz w:val="20"/>
          <w:szCs w:val="20"/>
        </w:rPr>
        <w:t>BCO-SM</w:t>
      </w:r>
      <w:proofErr w:type="spellEnd"/>
      <w:r w:rsidR="00C662AE" w:rsidRPr="00527746">
        <w:rPr>
          <w:rFonts w:ascii="Calibri" w:hAnsi="Calibri" w:cs="Tahoma"/>
          <w:sz w:val="20"/>
          <w:szCs w:val="20"/>
        </w:rPr>
        <w:t xml:space="preserve"> do laboratorium O</w:t>
      </w:r>
      <w:r w:rsidRPr="00527746">
        <w:rPr>
          <w:rFonts w:ascii="Calibri" w:hAnsi="Calibri" w:cs="Tahoma"/>
          <w:sz w:val="20"/>
          <w:szCs w:val="20"/>
        </w:rPr>
        <w:t xml:space="preserve">ferenta nie powinien przekraczać 2 godz. w pojemniku typu „termos”. </w:t>
      </w:r>
      <w:r w:rsidR="00206EBA" w:rsidRPr="00527746">
        <w:rPr>
          <w:rFonts w:ascii="Calibri" w:hAnsi="Calibri" w:cs="Tahoma"/>
          <w:sz w:val="20"/>
          <w:szCs w:val="20"/>
        </w:rPr>
        <w:t xml:space="preserve"> </w:t>
      </w:r>
      <w:r w:rsidR="00C662AE" w:rsidRPr="00527746">
        <w:rPr>
          <w:rFonts w:ascii="Calibri" w:hAnsi="Calibri" w:cs="Tahoma"/>
          <w:sz w:val="20"/>
          <w:szCs w:val="20"/>
        </w:rPr>
        <w:t>O</w:t>
      </w:r>
      <w:r w:rsidRPr="00527746">
        <w:rPr>
          <w:rFonts w:ascii="Calibri" w:hAnsi="Calibri" w:cs="Tahoma"/>
          <w:sz w:val="20"/>
          <w:szCs w:val="20"/>
        </w:rPr>
        <w:t>ferent zabezpiecza transport zgodny z wymogami przechowywania materiału.</w:t>
      </w:r>
      <w:r w:rsidR="00E94687" w:rsidRPr="00527746">
        <w:rPr>
          <w:rFonts w:ascii="Calibri" w:hAnsi="Calibri" w:cs="Tahoma"/>
          <w:sz w:val="20"/>
          <w:szCs w:val="20"/>
        </w:rPr>
        <w:t xml:space="preserve"> </w:t>
      </w:r>
    </w:p>
    <w:p w:rsidR="00E94687" w:rsidRPr="00527746" w:rsidRDefault="00E94687" w:rsidP="00E94687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Oferent zobowiązany jest do monitorowania czasu oraz temperatury podczas transportu materiału. Pomiar temperatury może być wykonywany w sposób ciągły</w:t>
      </w:r>
      <w:r w:rsidR="00B705D5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>(automatyczny) lub manualnie.</w:t>
      </w:r>
    </w:p>
    <w:p w:rsidR="00E94687" w:rsidRPr="00527746" w:rsidRDefault="00E94687" w:rsidP="00E94687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W związku z ww. czynnościami każdorazowo prowadzona jest ewidencja temperatury i czasu transportu w formie pisemnej, potwierdzanej przez upoważnionego pracownika, zawierająca m.in. datę, godzinę, odczytaną temperaturę w momencie odbioru materiału do badań (w lokalizacji Udzielającego zamówienia) oraz w momencie dostarczenia materiału do labora</w:t>
      </w:r>
      <w:r w:rsidR="00C662AE" w:rsidRPr="00527746">
        <w:rPr>
          <w:rFonts w:ascii="Calibri" w:hAnsi="Calibri" w:cs="Tahoma"/>
          <w:sz w:val="20"/>
          <w:szCs w:val="20"/>
        </w:rPr>
        <w:t>torium O</w:t>
      </w:r>
      <w:r w:rsidR="00910EE0" w:rsidRPr="00527746">
        <w:rPr>
          <w:rFonts w:ascii="Calibri" w:hAnsi="Calibri" w:cs="Tahoma"/>
          <w:sz w:val="20"/>
          <w:szCs w:val="20"/>
        </w:rPr>
        <w:t>ferenta (w lokalizacji O</w:t>
      </w:r>
      <w:r w:rsidRPr="00527746">
        <w:rPr>
          <w:rFonts w:ascii="Calibri" w:hAnsi="Calibri" w:cs="Tahoma"/>
          <w:sz w:val="20"/>
          <w:szCs w:val="20"/>
        </w:rPr>
        <w:t xml:space="preserve">ferenta). </w:t>
      </w:r>
    </w:p>
    <w:p w:rsidR="00E94687" w:rsidRPr="00527746" w:rsidRDefault="00E94687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Prowadzona ewidencja musi być dostarczona Udzielającemu zamówienie nie rzadziej niż raz w miesiącu, w postaci zbiorczego zestawienia lub indywidualnych kart transportu.</w:t>
      </w:r>
      <w:r w:rsidR="00CB1714" w:rsidRPr="00527746">
        <w:rPr>
          <w:rFonts w:ascii="Calibri" w:hAnsi="Calibri" w:cs="Tahoma"/>
          <w:sz w:val="20"/>
          <w:szCs w:val="20"/>
        </w:rPr>
        <w:t xml:space="preserve"> Szczegółowe rozwiązania </w:t>
      </w:r>
      <w:r w:rsidR="00337BE1" w:rsidRPr="00527746">
        <w:rPr>
          <w:rFonts w:ascii="Calibri" w:hAnsi="Calibri" w:cs="Tahoma"/>
          <w:sz w:val="20"/>
          <w:szCs w:val="20"/>
        </w:rPr>
        <w:t xml:space="preserve">dotyczące </w:t>
      </w:r>
      <w:r w:rsidR="00D31C05" w:rsidRPr="00527746">
        <w:rPr>
          <w:rFonts w:ascii="Calibri" w:hAnsi="Calibri" w:cs="Tahoma"/>
          <w:sz w:val="20"/>
          <w:szCs w:val="20"/>
        </w:rPr>
        <w:t xml:space="preserve">prowadzenia i dokumentowania </w:t>
      </w:r>
      <w:r w:rsidR="00CB1714" w:rsidRPr="00527746">
        <w:rPr>
          <w:rFonts w:ascii="Calibri" w:hAnsi="Calibri" w:cs="Tahoma"/>
          <w:sz w:val="20"/>
          <w:szCs w:val="20"/>
        </w:rPr>
        <w:t xml:space="preserve">przedmiotowej ewidencji zostaną ustalone między Stronami po zawarciu umowy. </w:t>
      </w:r>
    </w:p>
    <w:p w:rsidR="00D970B5" w:rsidRPr="00527746" w:rsidRDefault="00D970B5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e/ Oferent zo</w:t>
      </w:r>
      <w:r w:rsidR="00834935" w:rsidRPr="00527746">
        <w:rPr>
          <w:rFonts w:ascii="Calibri" w:hAnsi="Calibri" w:cs="Tahoma"/>
          <w:sz w:val="20"/>
          <w:szCs w:val="20"/>
        </w:rPr>
        <w:t xml:space="preserve">bowiązany jest do dostarczania </w:t>
      </w:r>
      <w:r w:rsidR="00892479" w:rsidRPr="00527746">
        <w:rPr>
          <w:rFonts w:ascii="Calibri" w:hAnsi="Calibri" w:cs="Tahoma"/>
          <w:sz w:val="20"/>
          <w:szCs w:val="20"/>
        </w:rPr>
        <w:t xml:space="preserve">Udzielającemu zamówienia </w:t>
      </w:r>
      <w:r w:rsidRPr="00527746">
        <w:rPr>
          <w:rFonts w:ascii="Calibri" w:hAnsi="Calibri" w:cs="Tahoma"/>
          <w:sz w:val="20"/>
          <w:szCs w:val="20"/>
        </w:rPr>
        <w:t xml:space="preserve">- pielęgniarce epidemiologicznej - 2 razy w roku mapy mikrobiologicznej w celu sporządzenia raportu okresowego dotyczącego zakażeń zakładowych zgodnie z </w:t>
      </w:r>
      <w:r w:rsidRPr="00527746">
        <w:rPr>
          <w:rFonts w:ascii="Calibri" w:hAnsi="Calibri" w:cs="Tahoma"/>
          <w:i/>
          <w:sz w:val="20"/>
          <w:szCs w:val="20"/>
        </w:rPr>
        <w:t>Rozporządzeniem Ministra Zdrowia z dnia 23 grudnia 2011 r. w sprawie listy czynników alarmowych, rejestrów zakażeń szpitalnych i czynników alarmowych oraz raportów o bieżącej sytuacji epidemiologicznej szpitala (Dz.</w:t>
      </w:r>
      <w:r w:rsidR="0089533E" w:rsidRPr="00527746">
        <w:rPr>
          <w:rFonts w:ascii="Calibri" w:hAnsi="Calibri" w:cs="Tahoma"/>
          <w:i/>
          <w:sz w:val="20"/>
          <w:szCs w:val="20"/>
        </w:rPr>
        <w:t xml:space="preserve"> </w:t>
      </w:r>
      <w:r w:rsidRPr="00527746">
        <w:rPr>
          <w:rFonts w:ascii="Calibri" w:hAnsi="Calibri" w:cs="Tahoma"/>
          <w:i/>
          <w:sz w:val="20"/>
          <w:szCs w:val="20"/>
        </w:rPr>
        <w:t>U. 2011 nr 294 poz. 1741)</w:t>
      </w:r>
      <w:r w:rsidRPr="00527746">
        <w:rPr>
          <w:rFonts w:ascii="Calibri" w:hAnsi="Calibri" w:cs="Tahoma"/>
          <w:sz w:val="20"/>
          <w:szCs w:val="20"/>
        </w:rPr>
        <w:t>.</w:t>
      </w:r>
    </w:p>
    <w:p w:rsidR="00D970B5" w:rsidRPr="00527746" w:rsidRDefault="00B119A0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f</w:t>
      </w:r>
      <w:r w:rsidR="00D970B5" w:rsidRPr="00527746">
        <w:rPr>
          <w:rFonts w:ascii="Calibri" w:hAnsi="Calibri" w:cs="Tahoma"/>
          <w:sz w:val="20"/>
          <w:szCs w:val="20"/>
        </w:rPr>
        <w:t xml:space="preserve">/ Oferent zobowiązany jest do dostarczania </w:t>
      </w:r>
      <w:r w:rsidR="008C1877" w:rsidRPr="00527746">
        <w:rPr>
          <w:rFonts w:ascii="Calibri" w:hAnsi="Calibri" w:cs="Tahoma"/>
          <w:sz w:val="20"/>
          <w:szCs w:val="20"/>
        </w:rPr>
        <w:t>Udzielającemu zamówienia</w:t>
      </w:r>
      <w:r w:rsidR="0089533E" w:rsidRPr="00527746">
        <w:rPr>
          <w:rFonts w:ascii="Calibri" w:hAnsi="Calibri" w:cs="Tahoma"/>
          <w:sz w:val="20"/>
          <w:szCs w:val="20"/>
        </w:rPr>
        <w:t xml:space="preserve"> </w:t>
      </w:r>
      <w:r w:rsidR="00D970B5" w:rsidRPr="00527746">
        <w:rPr>
          <w:rFonts w:ascii="Calibri" w:hAnsi="Calibri" w:cs="Tahoma"/>
          <w:sz w:val="20"/>
          <w:szCs w:val="20"/>
        </w:rPr>
        <w:t>- pielęgniarce epidemiologicznej -</w:t>
      </w:r>
      <w:r w:rsidR="0089533E" w:rsidRPr="00527746">
        <w:rPr>
          <w:rFonts w:ascii="Calibri" w:hAnsi="Calibri" w:cs="Tahoma"/>
          <w:sz w:val="20"/>
          <w:szCs w:val="20"/>
        </w:rPr>
        <w:t xml:space="preserve"> </w:t>
      </w:r>
      <w:r w:rsidR="00D970B5" w:rsidRPr="00527746">
        <w:rPr>
          <w:rFonts w:ascii="Calibri" w:hAnsi="Calibri" w:cs="Tahoma"/>
          <w:sz w:val="20"/>
          <w:szCs w:val="20"/>
        </w:rPr>
        <w:t>2 razy w roku zestawień ilości wykonanych badań mikrobiologicznych z uwzględnieniem podział</w:t>
      </w:r>
      <w:r w:rsidR="00D16B4A" w:rsidRPr="00527746">
        <w:rPr>
          <w:rFonts w:ascii="Calibri" w:hAnsi="Calibri" w:cs="Tahoma"/>
          <w:sz w:val="20"/>
          <w:szCs w:val="20"/>
        </w:rPr>
        <w:t>u</w:t>
      </w:r>
      <w:r w:rsidR="00D970B5" w:rsidRPr="00527746">
        <w:rPr>
          <w:rFonts w:ascii="Calibri" w:hAnsi="Calibri" w:cs="Tahoma"/>
          <w:sz w:val="20"/>
          <w:szCs w:val="20"/>
        </w:rPr>
        <w:t xml:space="preserve"> na oddziały</w:t>
      </w:r>
      <w:r w:rsidR="00D16B4A" w:rsidRPr="00527746">
        <w:rPr>
          <w:rFonts w:ascii="Calibri" w:hAnsi="Calibri" w:cs="Tahoma"/>
          <w:sz w:val="20"/>
          <w:szCs w:val="20"/>
        </w:rPr>
        <w:t>/komórki</w:t>
      </w:r>
      <w:r w:rsidR="00D970B5" w:rsidRPr="00527746">
        <w:rPr>
          <w:rFonts w:ascii="Calibri" w:hAnsi="Calibri" w:cs="Tahoma"/>
          <w:sz w:val="20"/>
          <w:szCs w:val="20"/>
        </w:rPr>
        <w:t xml:space="preserve"> zlecające. </w:t>
      </w:r>
    </w:p>
    <w:p w:rsidR="00206EBA" w:rsidRPr="00527746" w:rsidRDefault="00206EBA" w:rsidP="00D970B5">
      <w:pPr>
        <w:pStyle w:val="Tekstpodstawowywcity"/>
        <w:rPr>
          <w:rFonts w:ascii="Calibri" w:hAnsi="Calibri" w:cs="Tahoma"/>
          <w:sz w:val="20"/>
          <w:szCs w:val="20"/>
        </w:rPr>
      </w:pPr>
    </w:p>
    <w:p w:rsidR="00D970B5" w:rsidRPr="00527746" w:rsidRDefault="00D970B5" w:rsidP="00D970B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lastRenderedPageBreak/>
        <w:t>Raport powinien zawierać również informację o liczbie zidentyfikowanych szczepów z mechanizmami oporności (patogen alarmowy) w stosunku do całkowitej ilości identyfikacji danego gatunku w dostarczanym materiale.</w:t>
      </w:r>
    </w:p>
    <w:p w:rsidR="00015ED2" w:rsidRPr="00527746" w:rsidRDefault="0089533E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 g</w:t>
      </w:r>
      <w:r w:rsidR="00D970B5" w:rsidRPr="00527746">
        <w:rPr>
          <w:rFonts w:ascii="Calibri" w:hAnsi="Calibri" w:cs="Tahoma"/>
          <w:sz w:val="20"/>
          <w:szCs w:val="20"/>
        </w:rPr>
        <w:t>/ W przypadku wyników mikrobiologicznych zawierających alert patogen, należy powiadomić telefonicznie lekarza zlecającego badanie lub pielęgniarkę oddziałową  i zaznaczyć wyraźnie za pomocą pieczątki "alert patogen" / "patogen alarmowy" na wydruku wyniku.</w:t>
      </w:r>
    </w:p>
    <w:p w:rsidR="00961076" w:rsidRPr="00527746" w:rsidRDefault="009005A5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h/ </w:t>
      </w:r>
      <w:r w:rsidR="00961076" w:rsidRPr="00527746">
        <w:rPr>
          <w:rFonts w:ascii="Calibri" w:hAnsi="Calibri" w:cs="Tahoma"/>
          <w:sz w:val="20"/>
          <w:szCs w:val="20"/>
        </w:rPr>
        <w:t xml:space="preserve"> </w:t>
      </w:r>
      <w:r w:rsidR="00CF0CD9" w:rsidRPr="00527746">
        <w:rPr>
          <w:rFonts w:ascii="Calibri" w:hAnsi="Calibri" w:cs="Tahoma"/>
          <w:sz w:val="20"/>
          <w:szCs w:val="20"/>
        </w:rPr>
        <w:t>Formularz cenowy –</w:t>
      </w:r>
      <w:r w:rsidR="00744F1C" w:rsidRPr="00527746">
        <w:rPr>
          <w:rFonts w:ascii="Calibri" w:hAnsi="Calibri" w:cs="Tahoma"/>
          <w:sz w:val="20"/>
          <w:szCs w:val="20"/>
        </w:rPr>
        <w:t xml:space="preserve"> załącznik nr </w:t>
      </w:r>
      <w:r w:rsidR="00744F1C" w:rsidRPr="00527746">
        <w:rPr>
          <w:rFonts w:ascii="Calibri" w:hAnsi="Calibri" w:cs="Tahoma"/>
          <w:b/>
          <w:sz w:val="20"/>
          <w:szCs w:val="20"/>
        </w:rPr>
        <w:t>2</w:t>
      </w:r>
      <w:r w:rsidR="00CF0CD9" w:rsidRPr="00527746">
        <w:rPr>
          <w:rFonts w:ascii="Calibri" w:hAnsi="Calibri" w:cs="Tahoma"/>
          <w:b/>
          <w:sz w:val="20"/>
          <w:szCs w:val="20"/>
        </w:rPr>
        <w:t xml:space="preserve"> </w:t>
      </w:r>
      <w:r w:rsidR="00890C49" w:rsidRPr="00527746">
        <w:rPr>
          <w:rFonts w:ascii="Calibri" w:hAnsi="Calibri" w:cs="Tahoma"/>
          <w:b/>
          <w:sz w:val="20"/>
          <w:szCs w:val="20"/>
        </w:rPr>
        <w:t>B</w:t>
      </w:r>
      <w:r w:rsidR="00890C49" w:rsidRPr="00527746">
        <w:rPr>
          <w:rFonts w:ascii="Calibri" w:hAnsi="Calibri" w:cs="Tahoma"/>
          <w:sz w:val="20"/>
          <w:szCs w:val="20"/>
        </w:rPr>
        <w:t xml:space="preserve"> </w:t>
      </w:r>
      <w:r w:rsidR="00CF0CD9" w:rsidRPr="00527746">
        <w:rPr>
          <w:rFonts w:ascii="Calibri" w:hAnsi="Calibri" w:cs="Tahoma"/>
          <w:sz w:val="20"/>
          <w:szCs w:val="20"/>
        </w:rPr>
        <w:t xml:space="preserve">do SWKO – zawiera </w:t>
      </w:r>
      <w:r w:rsidR="00CF0CD9" w:rsidRPr="00527746">
        <w:rPr>
          <w:rFonts w:ascii="Calibri" w:hAnsi="Calibri" w:cs="Tahoma"/>
          <w:b/>
          <w:sz w:val="20"/>
          <w:szCs w:val="20"/>
        </w:rPr>
        <w:t>narzędzie pomocnicze</w:t>
      </w:r>
      <w:r w:rsidR="00CF0CD9" w:rsidRPr="00527746">
        <w:rPr>
          <w:rFonts w:ascii="Calibri" w:hAnsi="Calibri" w:cs="Tahoma"/>
          <w:sz w:val="20"/>
          <w:szCs w:val="20"/>
        </w:rPr>
        <w:t xml:space="preserve"> </w:t>
      </w:r>
      <w:r w:rsidR="00CF0CD9" w:rsidRPr="00527746">
        <w:rPr>
          <w:rFonts w:ascii="Calibri" w:hAnsi="Calibri" w:cs="Tahoma"/>
          <w:b/>
          <w:sz w:val="20"/>
          <w:szCs w:val="20"/>
        </w:rPr>
        <w:t>ułatwiające wykonanie kalkulacji</w:t>
      </w:r>
      <w:r w:rsidR="00CF0CD9" w:rsidRPr="00527746">
        <w:rPr>
          <w:rFonts w:ascii="Calibri" w:hAnsi="Calibri" w:cs="Tahoma"/>
          <w:sz w:val="20"/>
          <w:szCs w:val="20"/>
        </w:rPr>
        <w:t xml:space="preserve"> wartości cząstkowych i wartości całkowitej zamówienia. Oferent </w:t>
      </w:r>
      <w:r w:rsidR="00CF0CD9" w:rsidRPr="00527746">
        <w:rPr>
          <w:rFonts w:ascii="Calibri" w:hAnsi="Calibri" w:cs="Tahoma"/>
          <w:b/>
          <w:sz w:val="20"/>
          <w:szCs w:val="20"/>
        </w:rPr>
        <w:t xml:space="preserve">zobowiązany </w:t>
      </w:r>
      <w:r w:rsidR="00F40759" w:rsidRPr="00527746">
        <w:rPr>
          <w:rFonts w:ascii="Calibri" w:hAnsi="Calibri" w:cs="Tahoma"/>
          <w:b/>
          <w:sz w:val="20"/>
          <w:szCs w:val="20"/>
        </w:rPr>
        <w:t>jest do sprawdzenia poprawności</w:t>
      </w:r>
      <w:r w:rsidR="00CF0CD9" w:rsidRPr="00527746">
        <w:rPr>
          <w:rFonts w:ascii="Calibri" w:hAnsi="Calibri" w:cs="Tahoma"/>
          <w:b/>
          <w:sz w:val="20"/>
          <w:szCs w:val="20"/>
        </w:rPr>
        <w:t xml:space="preserve"> obliczeń</w:t>
      </w:r>
      <w:r w:rsidR="00916D21" w:rsidRPr="00527746">
        <w:rPr>
          <w:rFonts w:ascii="Calibri" w:hAnsi="Calibri" w:cs="Tahoma"/>
          <w:sz w:val="20"/>
          <w:szCs w:val="20"/>
        </w:rPr>
        <w:t xml:space="preserve"> wykonanych dla danego zadania.</w:t>
      </w:r>
      <w:r w:rsidR="00CF0CD9" w:rsidRPr="00527746">
        <w:rPr>
          <w:rFonts w:ascii="Calibri" w:hAnsi="Calibri" w:cs="Tahoma"/>
          <w:sz w:val="20"/>
          <w:szCs w:val="20"/>
        </w:rPr>
        <w:t xml:space="preserve"> </w:t>
      </w:r>
    </w:p>
    <w:p w:rsidR="00916D21" w:rsidRPr="00527746" w:rsidRDefault="00916D21" w:rsidP="00916D21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i/ </w:t>
      </w:r>
      <w:r w:rsidR="00ED35D6" w:rsidRPr="00527746">
        <w:rPr>
          <w:rFonts w:ascii="Calibri" w:hAnsi="Calibri" w:cs="Tahoma"/>
          <w:sz w:val="20"/>
          <w:szCs w:val="20"/>
        </w:rPr>
        <w:t>Załącznik 2 A zawiera szczegółową instrukcję wypełniania formularza cenowego.</w:t>
      </w:r>
    </w:p>
    <w:p w:rsidR="00916D21" w:rsidRPr="00527746" w:rsidRDefault="003A2067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j/ </w:t>
      </w:r>
      <w:r w:rsidR="00916D21" w:rsidRPr="00527746">
        <w:rPr>
          <w:rFonts w:ascii="Calibri" w:hAnsi="Calibri" w:cs="Tahoma"/>
          <w:sz w:val="20"/>
          <w:szCs w:val="20"/>
        </w:rPr>
        <w:t>W</w:t>
      </w:r>
      <w:r w:rsidRPr="00527746">
        <w:rPr>
          <w:rFonts w:ascii="Calibri" w:hAnsi="Calibri" w:cs="Tahoma"/>
          <w:sz w:val="20"/>
          <w:szCs w:val="20"/>
        </w:rPr>
        <w:t>ypełniony formularz cenowy</w:t>
      </w:r>
      <w:r w:rsidR="00916D21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 xml:space="preserve">– załącznik </w:t>
      </w:r>
      <w:r w:rsidR="00031446" w:rsidRPr="00527746">
        <w:rPr>
          <w:rFonts w:ascii="Calibri" w:hAnsi="Calibri" w:cs="Tahoma"/>
          <w:sz w:val="20"/>
          <w:szCs w:val="20"/>
        </w:rPr>
        <w:t>nr 2</w:t>
      </w:r>
      <w:r w:rsidR="00ED35D6" w:rsidRPr="00527746">
        <w:rPr>
          <w:rFonts w:ascii="Calibri" w:hAnsi="Calibri" w:cs="Tahoma"/>
          <w:sz w:val="20"/>
          <w:szCs w:val="20"/>
        </w:rPr>
        <w:t xml:space="preserve"> B</w:t>
      </w:r>
      <w:r w:rsidRPr="00527746">
        <w:rPr>
          <w:rFonts w:ascii="Calibri" w:hAnsi="Calibri" w:cs="Tahoma"/>
          <w:sz w:val="20"/>
          <w:szCs w:val="20"/>
        </w:rPr>
        <w:t xml:space="preserve"> - musi</w:t>
      </w:r>
      <w:r w:rsidR="00916D21" w:rsidRPr="00527746">
        <w:rPr>
          <w:rFonts w:ascii="Calibri" w:hAnsi="Calibri" w:cs="Tahoma"/>
          <w:sz w:val="20"/>
          <w:szCs w:val="20"/>
        </w:rPr>
        <w:t xml:space="preserve"> być </w:t>
      </w:r>
      <w:r w:rsidR="00916D21" w:rsidRPr="00527746">
        <w:rPr>
          <w:rFonts w:ascii="Calibri" w:hAnsi="Calibri" w:cs="Tahoma"/>
          <w:b/>
          <w:sz w:val="20"/>
          <w:szCs w:val="20"/>
        </w:rPr>
        <w:t>zapisany na trwałym nośniku</w:t>
      </w:r>
      <w:r w:rsidR="00916D21" w:rsidRPr="00527746">
        <w:rPr>
          <w:rFonts w:ascii="Calibri" w:hAnsi="Calibri" w:cs="Tahoma"/>
          <w:sz w:val="20"/>
          <w:szCs w:val="20"/>
        </w:rPr>
        <w:t xml:space="preserve"> (</w:t>
      </w:r>
      <w:r w:rsidR="00C662AE" w:rsidRPr="00527746">
        <w:rPr>
          <w:rFonts w:ascii="Calibri" w:hAnsi="Calibri" w:cs="Tahoma"/>
          <w:sz w:val="20"/>
          <w:szCs w:val="20"/>
        </w:rPr>
        <w:t>podpisana nazwą O</w:t>
      </w:r>
      <w:r w:rsidR="002F4187" w:rsidRPr="00527746">
        <w:rPr>
          <w:rFonts w:ascii="Calibri" w:hAnsi="Calibri" w:cs="Tahoma"/>
          <w:sz w:val="20"/>
          <w:szCs w:val="20"/>
        </w:rPr>
        <w:t xml:space="preserve">ferenta </w:t>
      </w:r>
      <w:r w:rsidR="00916D21" w:rsidRPr="00527746">
        <w:rPr>
          <w:rFonts w:ascii="Calibri" w:hAnsi="Calibri" w:cs="Tahoma"/>
          <w:sz w:val="20"/>
          <w:szCs w:val="20"/>
        </w:rPr>
        <w:t xml:space="preserve">płyta </w:t>
      </w:r>
      <w:proofErr w:type="spellStart"/>
      <w:r w:rsidR="00916D21" w:rsidRPr="00527746">
        <w:rPr>
          <w:rFonts w:ascii="Calibri" w:hAnsi="Calibri" w:cs="Tahoma"/>
          <w:sz w:val="20"/>
          <w:szCs w:val="20"/>
        </w:rPr>
        <w:t>cd</w:t>
      </w:r>
      <w:proofErr w:type="spellEnd"/>
      <w:r w:rsidR="00916D21" w:rsidRPr="00527746">
        <w:rPr>
          <w:rFonts w:ascii="Calibri" w:hAnsi="Calibri" w:cs="Tahoma"/>
          <w:sz w:val="20"/>
          <w:szCs w:val="20"/>
        </w:rPr>
        <w:t xml:space="preserve">) i </w:t>
      </w:r>
      <w:r w:rsidR="00916D21" w:rsidRPr="00527746">
        <w:rPr>
          <w:rFonts w:ascii="Calibri" w:hAnsi="Calibri" w:cs="Tahoma"/>
          <w:b/>
          <w:sz w:val="20"/>
          <w:szCs w:val="20"/>
        </w:rPr>
        <w:t>dołączony do oferty</w:t>
      </w:r>
      <w:r w:rsidR="00916D21" w:rsidRPr="00527746">
        <w:rPr>
          <w:rFonts w:ascii="Calibri" w:hAnsi="Calibri" w:cs="Tahoma"/>
          <w:sz w:val="20"/>
          <w:szCs w:val="20"/>
        </w:rPr>
        <w:t>.</w:t>
      </w:r>
      <w:r w:rsidRPr="00527746">
        <w:rPr>
          <w:rFonts w:ascii="Calibri" w:hAnsi="Calibri" w:cs="Tahoma"/>
          <w:sz w:val="20"/>
          <w:szCs w:val="20"/>
        </w:rPr>
        <w:t xml:space="preserve"> </w:t>
      </w:r>
      <w:r w:rsidR="00916D21" w:rsidRPr="00527746">
        <w:rPr>
          <w:rFonts w:ascii="Calibri" w:hAnsi="Calibri" w:cs="Tahoma"/>
          <w:sz w:val="20"/>
          <w:szCs w:val="20"/>
        </w:rPr>
        <w:t>Wartoś</w:t>
      </w:r>
      <w:r w:rsidR="00ED35D6" w:rsidRPr="00527746">
        <w:rPr>
          <w:rFonts w:ascii="Calibri" w:hAnsi="Calibri" w:cs="Tahoma"/>
          <w:sz w:val="20"/>
          <w:szCs w:val="20"/>
        </w:rPr>
        <w:t>ci</w:t>
      </w:r>
      <w:r w:rsidR="00916D21" w:rsidRPr="00527746">
        <w:rPr>
          <w:rFonts w:ascii="Calibri" w:hAnsi="Calibri" w:cs="Tahoma"/>
          <w:sz w:val="20"/>
          <w:szCs w:val="20"/>
        </w:rPr>
        <w:t xml:space="preserve"> całkowit</w:t>
      </w:r>
      <w:r w:rsidR="00ED35D6" w:rsidRPr="00527746">
        <w:rPr>
          <w:rFonts w:ascii="Calibri" w:hAnsi="Calibri" w:cs="Tahoma"/>
          <w:sz w:val="20"/>
          <w:szCs w:val="20"/>
        </w:rPr>
        <w:t>e</w:t>
      </w:r>
      <w:r w:rsidR="00916D21" w:rsidRPr="00527746">
        <w:rPr>
          <w:rFonts w:ascii="Calibri" w:hAnsi="Calibri" w:cs="Tahoma"/>
          <w:sz w:val="20"/>
          <w:szCs w:val="20"/>
        </w:rPr>
        <w:t xml:space="preserve"> </w:t>
      </w:r>
      <w:r w:rsidR="00ED35D6" w:rsidRPr="00527746">
        <w:rPr>
          <w:rFonts w:ascii="Calibri" w:hAnsi="Calibri" w:cs="Tahoma"/>
          <w:sz w:val="20"/>
          <w:szCs w:val="20"/>
        </w:rPr>
        <w:t xml:space="preserve">brutto dla poszczególnych zadań </w:t>
      </w:r>
      <w:r w:rsidR="00916D21" w:rsidRPr="00527746">
        <w:rPr>
          <w:rFonts w:ascii="Calibri" w:hAnsi="Calibri" w:cs="Tahoma"/>
          <w:sz w:val="20"/>
          <w:szCs w:val="20"/>
        </w:rPr>
        <w:t>nale</w:t>
      </w:r>
      <w:r w:rsidRPr="00527746">
        <w:rPr>
          <w:rFonts w:ascii="Calibri" w:hAnsi="Calibri" w:cs="Tahoma"/>
          <w:sz w:val="20"/>
          <w:szCs w:val="20"/>
        </w:rPr>
        <w:t xml:space="preserve">ży wpisać </w:t>
      </w:r>
      <w:r w:rsidR="00ED35D6" w:rsidRPr="00527746">
        <w:rPr>
          <w:rFonts w:ascii="Calibri" w:hAnsi="Calibri" w:cs="Tahoma"/>
          <w:sz w:val="20"/>
          <w:szCs w:val="20"/>
        </w:rPr>
        <w:t xml:space="preserve">we właściwym miejscu </w:t>
      </w:r>
      <w:r w:rsidRPr="00527746">
        <w:rPr>
          <w:rFonts w:ascii="Calibri" w:hAnsi="Calibri" w:cs="Tahoma"/>
          <w:sz w:val="20"/>
          <w:szCs w:val="20"/>
        </w:rPr>
        <w:t xml:space="preserve">formularza ofertowego – załącznik nr 1. </w:t>
      </w:r>
    </w:p>
    <w:p w:rsidR="00DA1E6A" w:rsidRPr="00527746" w:rsidRDefault="00DA1E6A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k/ </w:t>
      </w:r>
      <w:r w:rsidR="008E61E9" w:rsidRPr="00527746">
        <w:rPr>
          <w:rFonts w:ascii="Calibri" w:hAnsi="Calibri" w:cs="Tahoma"/>
          <w:sz w:val="20"/>
          <w:szCs w:val="20"/>
        </w:rPr>
        <w:t>Oferent</w:t>
      </w:r>
      <w:r w:rsidRPr="00527746">
        <w:rPr>
          <w:rFonts w:ascii="Calibri" w:hAnsi="Calibri" w:cs="Tahoma"/>
          <w:sz w:val="20"/>
          <w:szCs w:val="20"/>
        </w:rPr>
        <w:t xml:space="preserve"> oświadcza, że spełnia wymogi określone m.in. w </w:t>
      </w:r>
      <w:r w:rsidR="005F0DB2" w:rsidRPr="00527746">
        <w:rPr>
          <w:rFonts w:ascii="Calibri" w:hAnsi="Calibri" w:cs="Tahoma"/>
          <w:i/>
          <w:sz w:val="20"/>
          <w:szCs w:val="20"/>
        </w:rPr>
        <w:t>Rozporządzeniu</w:t>
      </w:r>
      <w:r w:rsidRPr="00527746">
        <w:rPr>
          <w:rFonts w:ascii="Calibri" w:hAnsi="Calibri" w:cs="Tahoma"/>
          <w:i/>
          <w:sz w:val="20"/>
          <w:szCs w:val="20"/>
        </w:rPr>
        <w:t xml:space="preserve"> Ministra Zdrowia z dnia 16 kwietnia 2004 r. w sprawie wymagań, jakim powinno odpowiadać medyczne laboratorium diagnostyczne, </w:t>
      </w:r>
      <w:r w:rsidR="002152C5" w:rsidRPr="00527746">
        <w:rPr>
          <w:rFonts w:ascii="Calibri" w:hAnsi="Calibri" w:cs="Tahoma"/>
          <w:i/>
          <w:sz w:val="20"/>
          <w:szCs w:val="20"/>
        </w:rPr>
        <w:t>Rozporządzeniu</w:t>
      </w:r>
      <w:r w:rsidRPr="00527746">
        <w:rPr>
          <w:rFonts w:ascii="Calibri" w:hAnsi="Calibri" w:cs="Tahoma"/>
          <w:i/>
          <w:sz w:val="20"/>
          <w:szCs w:val="20"/>
        </w:rPr>
        <w:t xml:space="preserve"> Ministra Zdrowia z dnia 23 marca 2006 r. w sprawie standardów jakości dla medycznych laboratoriów diagnostycznych i mikrobiologicznych </w:t>
      </w:r>
      <w:r w:rsidRPr="00527746">
        <w:rPr>
          <w:rFonts w:ascii="Calibri" w:hAnsi="Calibri" w:cs="Tahoma"/>
          <w:sz w:val="20"/>
          <w:szCs w:val="20"/>
        </w:rPr>
        <w:t>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8E61E9" w:rsidRPr="00527746" w:rsidRDefault="00DA1E6A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l/ </w:t>
      </w:r>
      <w:r w:rsidR="008E61E9" w:rsidRPr="00527746">
        <w:rPr>
          <w:rFonts w:ascii="Calibri" w:hAnsi="Calibri" w:cs="Tahoma"/>
          <w:sz w:val="20"/>
          <w:szCs w:val="20"/>
        </w:rPr>
        <w:t xml:space="preserve">Oferent oświadcza, że objęty jest ubezpieczeniem od </w:t>
      </w:r>
      <w:r w:rsidR="008E61E9" w:rsidRPr="00527746">
        <w:rPr>
          <w:rFonts w:ascii="Calibri" w:hAnsi="Calibri" w:cs="Tahoma"/>
          <w:b/>
          <w:sz w:val="20"/>
          <w:szCs w:val="20"/>
        </w:rPr>
        <w:t>odpowiedzialności cywilnej</w:t>
      </w:r>
      <w:r w:rsidR="008E61E9" w:rsidRPr="00527746">
        <w:rPr>
          <w:rFonts w:ascii="Calibri" w:hAnsi="Calibri" w:cs="Tahoma"/>
          <w:sz w:val="20"/>
          <w:szCs w:val="20"/>
        </w:rPr>
        <w:t xml:space="preserve"> w zakresie prowadzonej działalności oraz zobowiązuje się do kontynuowania ubezpieczenia przez cały okres realizacji zamówienia.</w:t>
      </w:r>
    </w:p>
    <w:p w:rsidR="008E61E9" w:rsidRPr="00527746" w:rsidRDefault="008E61E9" w:rsidP="00BB3F4F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ł/ </w:t>
      </w:r>
      <w:r w:rsidR="00BB3F4F" w:rsidRPr="00527746">
        <w:rPr>
          <w:rFonts w:ascii="Calibri" w:hAnsi="Calibri" w:cs="Tahoma"/>
          <w:sz w:val="20"/>
          <w:szCs w:val="20"/>
        </w:rPr>
        <w:t xml:space="preserve">Oferent oświadcza, że posiada </w:t>
      </w:r>
      <w:r w:rsidR="0028547C" w:rsidRPr="00527746">
        <w:rPr>
          <w:rFonts w:ascii="Calibri" w:hAnsi="Calibri" w:cs="Tahoma"/>
          <w:sz w:val="20"/>
          <w:szCs w:val="20"/>
        </w:rPr>
        <w:t>dokument/dokumenty (</w:t>
      </w:r>
      <w:r w:rsidR="00BB3F4F" w:rsidRPr="00527746">
        <w:rPr>
          <w:rFonts w:ascii="Calibri" w:hAnsi="Calibri" w:cs="Tahoma"/>
          <w:sz w:val="20"/>
          <w:szCs w:val="20"/>
        </w:rPr>
        <w:t>certyfikat</w:t>
      </w:r>
      <w:r w:rsidR="0028547C" w:rsidRPr="00527746">
        <w:rPr>
          <w:rFonts w:ascii="Calibri" w:hAnsi="Calibri" w:cs="Tahoma"/>
          <w:sz w:val="20"/>
          <w:szCs w:val="20"/>
        </w:rPr>
        <w:t>, zaświadczenie)</w:t>
      </w:r>
      <w:r w:rsidR="00BB3F4F" w:rsidRPr="00527746">
        <w:rPr>
          <w:rFonts w:ascii="Calibri" w:hAnsi="Calibri" w:cs="Tahoma"/>
          <w:sz w:val="20"/>
          <w:szCs w:val="20"/>
        </w:rPr>
        <w:t xml:space="preserve"> potwierdzające udział laboratorium </w:t>
      </w:r>
      <w:r w:rsidR="0028547C" w:rsidRPr="00527746">
        <w:rPr>
          <w:rFonts w:ascii="Calibri" w:hAnsi="Calibri" w:cs="Tahoma"/>
          <w:sz w:val="20"/>
          <w:szCs w:val="20"/>
        </w:rPr>
        <w:t xml:space="preserve">Oferenta </w:t>
      </w:r>
      <w:r w:rsidR="00BB3F4F" w:rsidRPr="00527746">
        <w:rPr>
          <w:rFonts w:ascii="Calibri" w:hAnsi="Calibri" w:cs="Tahoma"/>
          <w:sz w:val="20"/>
          <w:szCs w:val="20"/>
        </w:rPr>
        <w:t xml:space="preserve">w </w:t>
      </w:r>
      <w:proofErr w:type="spellStart"/>
      <w:r w:rsidR="0028547C" w:rsidRPr="00527746">
        <w:rPr>
          <w:rFonts w:ascii="Calibri" w:hAnsi="Calibri" w:cs="Tahoma"/>
          <w:sz w:val="20"/>
          <w:szCs w:val="20"/>
        </w:rPr>
        <w:t>zewnątrzlaboratoryjnych</w:t>
      </w:r>
      <w:proofErr w:type="spellEnd"/>
      <w:r w:rsidR="0028547C" w:rsidRPr="00527746">
        <w:rPr>
          <w:rFonts w:ascii="Calibri" w:hAnsi="Calibri" w:cs="Tahoma"/>
          <w:sz w:val="20"/>
          <w:szCs w:val="20"/>
        </w:rPr>
        <w:t xml:space="preserve"> </w:t>
      </w:r>
      <w:r w:rsidR="00BB3F4F" w:rsidRPr="00527746">
        <w:rPr>
          <w:rFonts w:ascii="Calibri" w:hAnsi="Calibri" w:cs="Tahoma"/>
          <w:sz w:val="20"/>
          <w:szCs w:val="20"/>
        </w:rPr>
        <w:t xml:space="preserve">programach kontroli jakości badań </w:t>
      </w:r>
      <w:r w:rsidR="0028547C" w:rsidRPr="00527746">
        <w:rPr>
          <w:rFonts w:ascii="Calibri" w:hAnsi="Calibri" w:cs="Tahoma"/>
          <w:sz w:val="20"/>
          <w:szCs w:val="20"/>
        </w:rPr>
        <w:t>w zakresie oferowanych parametrów</w:t>
      </w:r>
      <w:r w:rsidR="00BB3F4F" w:rsidRPr="00527746">
        <w:rPr>
          <w:rFonts w:ascii="Calibri" w:hAnsi="Calibri" w:cs="Tahoma"/>
          <w:sz w:val="20"/>
          <w:szCs w:val="20"/>
        </w:rPr>
        <w:t>.</w:t>
      </w:r>
    </w:p>
    <w:p w:rsidR="00C579BF" w:rsidRPr="00527746" w:rsidRDefault="0028547C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m/ Oferent oświadcza, że jest wpisany do ewidencji medycznych laboratoriów diagnostycznych prowadzonej przez Krajową Radę Diagnostów Laboratoryjnych.</w:t>
      </w:r>
    </w:p>
    <w:p w:rsidR="00C579BF" w:rsidRPr="00527746" w:rsidRDefault="008E61E9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m/ Oferent</w:t>
      </w:r>
      <w:r w:rsidR="007122F5" w:rsidRPr="00527746">
        <w:rPr>
          <w:rFonts w:ascii="Calibri" w:hAnsi="Calibri" w:cs="Tahoma"/>
          <w:sz w:val="20"/>
          <w:szCs w:val="20"/>
        </w:rPr>
        <w:t xml:space="preserve"> oświadcza, że</w:t>
      </w:r>
      <w:r w:rsidRPr="00527746">
        <w:rPr>
          <w:rFonts w:ascii="Calibri" w:hAnsi="Calibri" w:cs="Tahoma"/>
          <w:sz w:val="20"/>
          <w:szCs w:val="20"/>
        </w:rPr>
        <w:t xml:space="preserve"> </w:t>
      </w:r>
      <w:r w:rsidR="007122F5" w:rsidRPr="00527746">
        <w:rPr>
          <w:rFonts w:ascii="Calibri" w:hAnsi="Calibri" w:cs="Tahoma"/>
          <w:sz w:val="20"/>
          <w:szCs w:val="20"/>
        </w:rPr>
        <w:t xml:space="preserve">jest </w:t>
      </w:r>
      <w:r w:rsidRPr="00527746">
        <w:rPr>
          <w:rFonts w:ascii="Calibri" w:hAnsi="Calibri" w:cs="Tahoma"/>
          <w:sz w:val="20"/>
          <w:szCs w:val="20"/>
        </w:rPr>
        <w:t xml:space="preserve">wpisany jest do </w:t>
      </w:r>
      <w:r w:rsidRPr="00527746">
        <w:rPr>
          <w:rFonts w:ascii="Calibri" w:hAnsi="Calibri" w:cs="Tahoma"/>
          <w:b/>
          <w:sz w:val="20"/>
          <w:szCs w:val="20"/>
        </w:rPr>
        <w:t>rejestru podmiotów wykonujących działalność leczniczą</w:t>
      </w:r>
      <w:r w:rsidRPr="00527746">
        <w:rPr>
          <w:rFonts w:ascii="Calibri" w:hAnsi="Calibri" w:cs="Tahoma"/>
          <w:sz w:val="20"/>
          <w:szCs w:val="20"/>
        </w:rPr>
        <w:t xml:space="preserve"> </w:t>
      </w:r>
    </w:p>
    <w:p w:rsidR="00C579BF" w:rsidRPr="00527746" w:rsidRDefault="00C579BF" w:rsidP="008E61E9">
      <w:pPr>
        <w:pStyle w:val="Tekstpodstawowywcity"/>
        <w:rPr>
          <w:rFonts w:ascii="Calibri" w:hAnsi="Calibri" w:cs="Tahoma"/>
          <w:sz w:val="20"/>
          <w:szCs w:val="20"/>
        </w:rPr>
      </w:pPr>
    </w:p>
    <w:p w:rsidR="008E61E9" w:rsidRPr="00527746" w:rsidRDefault="008E61E9" w:rsidP="008E61E9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pod </w:t>
      </w:r>
      <w:r w:rsidRPr="00527746">
        <w:rPr>
          <w:rFonts w:ascii="Calibri" w:hAnsi="Calibri" w:cs="Tahoma"/>
          <w:b/>
          <w:sz w:val="20"/>
          <w:szCs w:val="20"/>
        </w:rPr>
        <w:t>numerem księgi rejestrowej</w:t>
      </w:r>
      <w:r w:rsidR="00C579BF" w:rsidRPr="00527746">
        <w:rPr>
          <w:rFonts w:ascii="Calibri" w:hAnsi="Calibri" w:cs="Tahoma"/>
          <w:b/>
          <w:sz w:val="20"/>
          <w:szCs w:val="20"/>
        </w:rPr>
        <w:t>:</w:t>
      </w:r>
      <w:r w:rsidR="00C579BF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>…………………………………………………………………</w:t>
      </w:r>
      <w:r w:rsidR="00C579BF" w:rsidRPr="00527746">
        <w:rPr>
          <w:rFonts w:ascii="Calibri" w:hAnsi="Calibri" w:cs="Tahoma"/>
          <w:sz w:val="20"/>
          <w:szCs w:val="20"/>
        </w:rPr>
        <w:t>……………………………………..</w:t>
      </w:r>
    </w:p>
    <w:p w:rsidR="006329D6" w:rsidRPr="00527746" w:rsidRDefault="006329D6">
      <w:pPr>
        <w:pStyle w:val="Tekstpodstawowywcity"/>
        <w:rPr>
          <w:rFonts w:ascii="Calibri" w:hAnsi="Calibri" w:cs="Tahoma"/>
          <w:sz w:val="20"/>
          <w:szCs w:val="20"/>
        </w:rPr>
      </w:pPr>
    </w:p>
    <w:p w:rsidR="00E06794" w:rsidRPr="00527746" w:rsidRDefault="00EF2C06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2.4.</w:t>
      </w:r>
      <w:r w:rsidR="00763AF3" w:rsidRPr="00527746">
        <w:rPr>
          <w:rFonts w:ascii="Calibri" w:hAnsi="Calibri" w:cs="Tahoma"/>
          <w:sz w:val="20"/>
          <w:szCs w:val="20"/>
        </w:rPr>
        <w:t xml:space="preserve"> </w:t>
      </w:r>
    </w:p>
    <w:p w:rsidR="00E225E7" w:rsidRPr="00527746" w:rsidRDefault="00E06794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1/ </w:t>
      </w:r>
      <w:r w:rsidR="00EF2C06" w:rsidRPr="00527746">
        <w:rPr>
          <w:rFonts w:ascii="Calibri" w:hAnsi="Calibri" w:cs="Tahoma"/>
          <w:sz w:val="20"/>
          <w:szCs w:val="20"/>
        </w:rPr>
        <w:t xml:space="preserve">Oferent </w:t>
      </w:r>
      <w:r w:rsidR="00DD1A62" w:rsidRPr="00527746">
        <w:rPr>
          <w:rFonts w:ascii="Calibri" w:hAnsi="Calibri" w:cs="Tahoma"/>
          <w:sz w:val="20"/>
          <w:szCs w:val="20"/>
        </w:rPr>
        <w:t xml:space="preserve">wyraża zgodę na </w:t>
      </w:r>
      <w:r w:rsidR="009C722D" w:rsidRPr="00527746">
        <w:rPr>
          <w:rFonts w:ascii="Calibri" w:hAnsi="Calibri" w:cs="Tahoma"/>
          <w:sz w:val="20"/>
          <w:szCs w:val="20"/>
        </w:rPr>
        <w:t xml:space="preserve">60 - </w:t>
      </w:r>
      <w:r w:rsidR="00E225E7" w:rsidRPr="00527746">
        <w:rPr>
          <w:rFonts w:ascii="Calibri" w:hAnsi="Calibri" w:cs="Tahoma"/>
          <w:sz w:val="20"/>
          <w:szCs w:val="20"/>
        </w:rPr>
        <w:t>dniowy termin płatności od daty wystawienia faktury.</w:t>
      </w:r>
    </w:p>
    <w:p w:rsidR="00040BFA" w:rsidRPr="00527746" w:rsidRDefault="00040BFA" w:rsidP="00040BFA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2/ Oferent zobowiązany jest </w:t>
      </w:r>
      <w:r w:rsidR="007B6C69" w:rsidRPr="00527746">
        <w:rPr>
          <w:rFonts w:ascii="Calibri" w:hAnsi="Calibri" w:cs="Tahoma"/>
          <w:sz w:val="20"/>
          <w:szCs w:val="20"/>
        </w:rPr>
        <w:t xml:space="preserve">do </w:t>
      </w:r>
      <w:r w:rsidRPr="00527746">
        <w:rPr>
          <w:rFonts w:ascii="Calibri" w:hAnsi="Calibri" w:cs="Tahoma"/>
          <w:sz w:val="20"/>
          <w:szCs w:val="20"/>
        </w:rPr>
        <w:t>prowadz</w:t>
      </w:r>
      <w:r w:rsidR="007B6C69" w:rsidRPr="00527746">
        <w:rPr>
          <w:rFonts w:ascii="Calibri" w:hAnsi="Calibri" w:cs="Tahoma"/>
          <w:sz w:val="20"/>
          <w:szCs w:val="20"/>
        </w:rPr>
        <w:t>enia określonej</w:t>
      </w:r>
      <w:r w:rsidRPr="00527746">
        <w:rPr>
          <w:rFonts w:ascii="Calibri" w:hAnsi="Calibri" w:cs="Tahoma"/>
          <w:sz w:val="20"/>
          <w:szCs w:val="20"/>
        </w:rPr>
        <w:t xml:space="preserve"> sprawozdawczoś</w:t>
      </w:r>
      <w:r w:rsidR="007B6C69" w:rsidRPr="00527746">
        <w:rPr>
          <w:rFonts w:ascii="Calibri" w:hAnsi="Calibri" w:cs="Tahoma"/>
          <w:sz w:val="20"/>
          <w:szCs w:val="20"/>
        </w:rPr>
        <w:t>ci</w:t>
      </w:r>
      <w:r w:rsidRPr="00527746">
        <w:rPr>
          <w:rFonts w:ascii="Calibri" w:hAnsi="Calibri" w:cs="Tahoma"/>
          <w:sz w:val="20"/>
          <w:szCs w:val="20"/>
        </w:rPr>
        <w:t xml:space="preserve"> statystyczn</w:t>
      </w:r>
      <w:r w:rsidR="007B6C69" w:rsidRPr="00527746">
        <w:rPr>
          <w:rFonts w:ascii="Calibri" w:hAnsi="Calibri" w:cs="Tahoma"/>
          <w:sz w:val="20"/>
          <w:szCs w:val="20"/>
        </w:rPr>
        <w:t>ej i dokumentacji medycznej</w:t>
      </w:r>
      <w:r w:rsidRPr="00527746">
        <w:rPr>
          <w:rFonts w:ascii="Calibri" w:hAnsi="Calibri" w:cs="Tahoma"/>
          <w:sz w:val="20"/>
          <w:szCs w:val="20"/>
        </w:rPr>
        <w:t xml:space="preserve"> zgodnie z wymaganiami </w:t>
      </w:r>
      <w:r w:rsidR="009B1194" w:rsidRPr="00527746">
        <w:rPr>
          <w:rFonts w:ascii="Calibri" w:hAnsi="Calibri" w:cs="Tahoma"/>
          <w:sz w:val="20"/>
          <w:szCs w:val="20"/>
        </w:rPr>
        <w:t xml:space="preserve">obowiązujących </w:t>
      </w:r>
      <w:r w:rsidRPr="00527746">
        <w:rPr>
          <w:rFonts w:ascii="Calibri" w:hAnsi="Calibri" w:cs="Tahoma"/>
          <w:sz w:val="20"/>
          <w:szCs w:val="20"/>
        </w:rPr>
        <w:t>przepisów prawa.</w:t>
      </w:r>
    </w:p>
    <w:p w:rsidR="00040BFA" w:rsidRPr="00527746" w:rsidRDefault="00040BFA" w:rsidP="00040BFA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3/ Oferent zobowiązuje poddać się kontroli przeprowadzanej przez Udzielające</w:t>
      </w:r>
      <w:r w:rsidR="007B6C69" w:rsidRPr="00527746">
        <w:rPr>
          <w:rFonts w:ascii="Calibri" w:hAnsi="Calibri" w:cs="Tahoma"/>
          <w:sz w:val="20"/>
          <w:szCs w:val="20"/>
        </w:rPr>
        <w:t xml:space="preserve">go zamówienie, o której mowa w </w:t>
      </w:r>
      <w:r w:rsidR="007B6C69" w:rsidRPr="00527746">
        <w:rPr>
          <w:rFonts w:ascii="Calibri" w:hAnsi="Calibri" w:cs="Tahoma"/>
          <w:i/>
          <w:sz w:val="20"/>
          <w:szCs w:val="20"/>
        </w:rPr>
        <w:t>Ustawie z dnia 15.04.2011 r. o działalności leczniczej</w:t>
      </w:r>
      <w:r w:rsidRPr="00527746">
        <w:rPr>
          <w:rFonts w:ascii="Calibri" w:hAnsi="Calibri" w:cs="Tahoma"/>
          <w:i/>
          <w:sz w:val="20"/>
          <w:szCs w:val="20"/>
        </w:rPr>
        <w:t>.</w:t>
      </w:r>
    </w:p>
    <w:p w:rsidR="00040BFA" w:rsidRPr="00527746" w:rsidRDefault="00040BFA" w:rsidP="00040BFA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4/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040BFA" w:rsidRPr="00527746" w:rsidRDefault="00040BFA" w:rsidP="00040BFA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5/Oferent zobowiązany jest do osobistego udzielania świadczeń będących przedmiotem konkursu i nie może powierzyć ich wykonywania osobom (podmiotom) trzecim bez zgody Udzielającego zamówienia.</w:t>
      </w:r>
    </w:p>
    <w:p w:rsidR="00040BFA" w:rsidRPr="00527746" w:rsidRDefault="00040BFA" w:rsidP="00040BFA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6/Oferent gwarantuje niezmienność cen w okresie trwania umowy.</w:t>
      </w: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E225E7" w:rsidRPr="00527746" w:rsidRDefault="00EF2C06">
      <w:pPr>
        <w:pStyle w:val="Tekstpodstawowywcity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2.5.</w:t>
      </w:r>
      <w:r w:rsidR="00763AF3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>Oferent o</w:t>
      </w:r>
      <w:r w:rsidR="00E225E7" w:rsidRPr="00527746">
        <w:rPr>
          <w:rFonts w:ascii="Calibri" w:hAnsi="Calibri" w:cs="Tahoma"/>
          <w:sz w:val="20"/>
          <w:szCs w:val="20"/>
        </w:rPr>
        <w:t>świadcza, że:</w:t>
      </w:r>
    </w:p>
    <w:p w:rsidR="00E225E7" w:rsidRPr="00527746" w:rsidRDefault="00E225E7">
      <w:pPr>
        <w:pStyle w:val="Tekstpodstawowywcity"/>
        <w:numPr>
          <w:ilvl w:val="0"/>
          <w:numId w:val="2"/>
        </w:numPr>
        <w:tabs>
          <w:tab w:val="left" w:pos="945"/>
        </w:tabs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uważa</w:t>
      </w:r>
      <w:r w:rsidR="00EF2C06" w:rsidRPr="00527746">
        <w:rPr>
          <w:rFonts w:ascii="Calibri" w:hAnsi="Calibri" w:cs="Tahoma"/>
          <w:sz w:val="20"/>
          <w:szCs w:val="20"/>
        </w:rPr>
        <w:t xml:space="preserve"> się za związanego</w:t>
      </w:r>
      <w:r w:rsidRPr="00527746">
        <w:rPr>
          <w:rFonts w:ascii="Calibri" w:hAnsi="Calibri" w:cs="Tahoma"/>
          <w:sz w:val="20"/>
          <w:szCs w:val="20"/>
        </w:rPr>
        <w:t xml:space="preserve"> złożoną ofertą do upływu terminu wskazanego w szczegółowych warunkach konkursu ofert,</w:t>
      </w:r>
    </w:p>
    <w:p w:rsidR="00E225E7" w:rsidRPr="00527746" w:rsidRDefault="00E225E7">
      <w:pPr>
        <w:pStyle w:val="Tekstpodstawowywcity"/>
        <w:numPr>
          <w:ilvl w:val="0"/>
          <w:numId w:val="2"/>
        </w:numPr>
        <w:tabs>
          <w:tab w:val="left" w:pos="945"/>
        </w:tabs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zapozna</w:t>
      </w:r>
      <w:r w:rsidR="00EF2C06" w:rsidRPr="00527746">
        <w:rPr>
          <w:rFonts w:ascii="Calibri" w:hAnsi="Calibri" w:cs="Tahoma"/>
          <w:sz w:val="20"/>
          <w:szCs w:val="20"/>
        </w:rPr>
        <w:t>ł</w:t>
      </w:r>
      <w:r w:rsidRPr="00527746">
        <w:rPr>
          <w:rFonts w:ascii="Calibri" w:hAnsi="Calibri" w:cs="Tahoma"/>
          <w:sz w:val="20"/>
          <w:szCs w:val="20"/>
        </w:rPr>
        <w:t xml:space="preserve"> się z </w:t>
      </w:r>
      <w:r w:rsidR="00EF2C06" w:rsidRPr="00527746">
        <w:rPr>
          <w:rFonts w:ascii="Calibri" w:hAnsi="Calibri" w:cs="Tahoma"/>
          <w:sz w:val="20"/>
          <w:szCs w:val="20"/>
        </w:rPr>
        <w:t xml:space="preserve">wymaganiami, </w:t>
      </w:r>
      <w:r w:rsidRPr="00527746">
        <w:rPr>
          <w:rFonts w:ascii="Calibri" w:hAnsi="Calibri" w:cs="Tahoma"/>
          <w:sz w:val="20"/>
          <w:szCs w:val="20"/>
        </w:rPr>
        <w:t>warunkami postępowania konkursowego oraz warunkami realizacji zamówienia określonymi w SWKO</w:t>
      </w:r>
      <w:r w:rsidR="00EF2C06" w:rsidRPr="00527746">
        <w:rPr>
          <w:rFonts w:ascii="Calibri" w:hAnsi="Calibri" w:cs="Tahoma"/>
          <w:sz w:val="20"/>
          <w:szCs w:val="20"/>
        </w:rPr>
        <w:t>, załącznikach, w tym w</w:t>
      </w:r>
      <w:r w:rsidRPr="00527746">
        <w:rPr>
          <w:rFonts w:ascii="Calibri" w:hAnsi="Calibri" w:cs="Tahoma"/>
          <w:sz w:val="20"/>
          <w:szCs w:val="20"/>
        </w:rPr>
        <w:t xml:space="preserve"> projekcie umowy, </w:t>
      </w:r>
      <w:r w:rsidR="00EF2C06" w:rsidRPr="00527746">
        <w:rPr>
          <w:rFonts w:ascii="Calibri" w:hAnsi="Calibri" w:cs="Tahoma"/>
          <w:sz w:val="20"/>
          <w:szCs w:val="20"/>
        </w:rPr>
        <w:t xml:space="preserve">spełnia wymagania postępowania oraz </w:t>
      </w:r>
      <w:r w:rsidRPr="00527746">
        <w:rPr>
          <w:rFonts w:ascii="Calibri" w:hAnsi="Calibri" w:cs="Tahoma"/>
          <w:sz w:val="20"/>
          <w:szCs w:val="20"/>
        </w:rPr>
        <w:t>przyjmuje</w:t>
      </w:r>
      <w:r w:rsidR="00EF2C06" w:rsidRPr="00527746">
        <w:rPr>
          <w:rFonts w:ascii="Calibri" w:hAnsi="Calibri" w:cs="Tahoma"/>
          <w:sz w:val="20"/>
          <w:szCs w:val="20"/>
        </w:rPr>
        <w:t xml:space="preserve"> </w:t>
      </w:r>
      <w:r w:rsidRPr="00527746">
        <w:rPr>
          <w:rFonts w:ascii="Calibri" w:hAnsi="Calibri" w:cs="Tahoma"/>
          <w:sz w:val="20"/>
          <w:szCs w:val="20"/>
        </w:rPr>
        <w:t xml:space="preserve">bez zastrzeżeń </w:t>
      </w:r>
      <w:r w:rsidR="00EF2C06" w:rsidRPr="00527746">
        <w:rPr>
          <w:rFonts w:ascii="Calibri" w:hAnsi="Calibri" w:cs="Tahoma"/>
          <w:sz w:val="20"/>
          <w:szCs w:val="20"/>
        </w:rPr>
        <w:t>warunki realizacji zamówienia i</w:t>
      </w:r>
      <w:r w:rsidRPr="00527746">
        <w:rPr>
          <w:rFonts w:ascii="Calibri" w:hAnsi="Calibri" w:cs="Tahoma"/>
          <w:sz w:val="20"/>
          <w:szCs w:val="20"/>
        </w:rPr>
        <w:t xml:space="preserve"> zobowiązuje się do podpisania umowy w terminie i </w:t>
      </w:r>
      <w:r w:rsidR="00CF1ADB" w:rsidRPr="00527746">
        <w:rPr>
          <w:rFonts w:ascii="Calibri" w:hAnsi="Calibri" w:cs="Tahoma"/>
          <w:sz w:val="20"/>
          <w:szCs w:val="20"/>
        </w:rPr>
        <w:t xml:space="preserve">do </w:t>
      </w:r>
      <w:r w:rsidR="00D2456F" w:rsidRPr="00527746">
        <w:rPr>
          <w:rFonts w:ascii="Calibri" w:hAnsi="Calibri" w:cs="Tahoma"/>
          <w:sz w:val="20"/>
          <w:szCs w:val="20"/>
        </w:rPr>
        <w:t xml:space="preserve">realizacji umowy </w:t>
      </w:r>
      <w:r w:rsidRPr="00527746">
        <w:rPr>
          <w:rFonts w:ascii="Calibri" w:hAnsi="Calibri" w:cs="Tahoma"/>
          <w:sz w:val="20"/>
          <w:szCs w:val="20"/>
        </w:rPr>
        <w:t xml:space="preserve">na warunkach określonych przez </w:t>
      </w:r>
      <w:r w:rsidR="00292C3A" w:rsidRPr="00527746">
        <w:rPr>
          <w:rFonts w:ascii="Calibri" w:hAnsi="Calibri" w:cs="Tahoma"/>
          <w:sz w:val="20"/>
          <w:szCs w:val="20"/>
        </w:rPr>
        <w:t xml:space="preserve">Udzielającego zamówienia </w:t>
      </w:r>
      <w:r w:rsidR="00D2456F" w:rsidRPr="00527746">
        <w:rPr>
          <w:rFonts w:ascii="Calibri" w:hAnsi="Calibri" w:cs="Tahoma"/>
          <w:sz w:val="20"/>
          <w:szCs w:val="20"/>
        </w:rPr>
        <w:t>w umowie i pozostałych dokumentach konkursowych (ogłoszeniu, SWKO, załącznikach)</w:t>
      </w:r>
      <w:r w:rsidR="00EF2C06" w:rsidRPr="00527746">
        <w:rPr>
          <w:rFonts w:ascii="Calibri" w:hAnsi="Calibri" w:cs="Tahoma"/>
          <w:sz w:val="20"/>
          <w:szCs w:val="20"/>
        </w:rPr>
        <w:t>,</w:t>
      </w:r>
    </w:p>
    <w:p w:rsidR="00E225E7" w:rsidRPr="00527746" w:rsidRDefault="00E225E7" w:rsidP="00D2456F">
      <w:pPr>
        <w:pStyle w:val="Tekstpodstawowywcity"/>
        <w:numPr>
          <w:ilvl w:val="0"/>
          <w:numId w:val="2"/>
        </w:numPr>
        <w:tabs>
          <w:tab w:val="left" w:pos="945"/>
        </w:tabs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 xml:space="preserve">wszystkie załączone </w:t>
      </w:r>
      <w:r w:rsidR="00EF2C06" w:rsidRPr="00527746">
        <w:rPr>
          <w:rFonts w:ascii="Calibri" w:hAnsi="Calibri" w:cs="Tahoma"/>
          <w:sz w:val="20"/>
          <w:szCs w:val="20"/>
        </w:rPr>
        <w:t xml:space="preserve">do oferty </w:t>
      </w:r>
      <w:r w:rsidRPr="00527746">
        <w:rPr>
          <w:rFonts w:ascii="Calibri" w:hAnsi="Calibri" w:cs="Tahoma"/>
          <w:sz w:val="20"/>
          <w:szCs w:val="20"/>
        </w:rPr>
        <w:t xml:space="preserve">dokumenty stanowią </w:t>
      </w:r>
      <w:r w:rsidR="009A47EF" w:rsidRPr="00527746">
        <w:rPr>
          <w:rFonts w:ascii="Calibri" w:hAnsi="Calibri" w:cs="Tahoma"/>
          <w:sz w:val="20"/>
          <w:szCs w:val="20"/>
        </w:rPr>
        <w:t>jej integralną część.</w:t>
      </w:r>
    </w:p>
    <w:p w:rsidR="00E225E7" w:rsidRPr="00527746" w:rsidRDefault="00E225E7">
      <w:pPr>
        <w:pStyle w:val="Tekstpodstawowywcity"/>
        <w:ind w:left="720"/>
        <w:rPr>
          <w:rFonts w:ascii="Calibri" w:hAnsi="Calibri" w:cs="Tahoma"/>
          <w:sz w:val="20"/>
          <w:szCs w:val="20"/>
        </w:rPr>
      </w:pPr>
    </w:p>
    <w:p w:rsidR="00E225E7" w:rsidRPr="00527746" w:rsidRDefault="00E225E7">
      <w:pPr>
        <w:pStyle w:val="Tekstpodstawowywcity"/>
        <w:rPr>
          <w:rFonts w:ascii="Calibri" w:hAnsi="Calibri" w:cs="Tahoma"/>
          <w:sz w:val="20"/>
          <w:szCs w:val="20"/>
        </w:rPr>
      </w:pPr>
    </w:p>
    <w:p w:rsidR="00763AF3" w:rsidRPr="00527746" w:rsidRDefault="00763AF3">
      <w:pPr>
        <w:pStyle w:val="Tekstpodstawowywcity"/>
        <w:rPr>
          <w:rFonts w:ascii="Calibri" w:hAnsi="Calibri" w:cs="Tahoma"/>
          <w:sz w:val="20"/>
          <w:szCs w:val="20"/>
        </w:rPr>
      </w:pPr>
    </w:p>
    <w:p w:rsidR="00223CE4" w:rsidRPr="00527746" w:rsidRDefault="00223CE4">
      <w:pPr>
        <w:pStyle w:val="Tekstpodstawowywcity"/>
        <w:rPr>
          <w:rFonts w:ascii="Calibri" w:hAnsi="Calibri" w:cs="Tahoma"/>
          <w:sz w:val="20"/>
          <w:szCs w:val="20"/>
        </w:rPr>
      </w:pPr>
    </w:p>
    <w:p w:rsidR="00E225E7" w:rsidRPr="00527746" w:rsidRDefault="00E225E7">
      <w:pPr>
        <w:pStyle w:val="Tekstpodstawowywcity"/>
        <w:rPr>
          <w:rFonts w:ascii="Calibri" w:hAnsi="Calibri"/>
          <w:sz w:val="20"/>
          <w:szCs w:val="20"/>
        </w:rPr>
      </w:pPr>
      <w:r w:rsidRPr="00527746">
        <w:rPr>
          <w:rFonts w:ascii="Calibri" w:hAnsi="Calibri"/>
          <w:sz w:val="20"/>
          <w:szCs w:val="20"/>
        </w:rPr>
        <w:t xml:space="preserve">             .................................................                   </w:t>
      </w:r>
      <w:r w:rsidRPr="00527746">
        <w:rPr>
          <w:rFonts w:ascii="Calibri" w:hAnsi="Calibri"/>
          <w:sz w:val="20"/>
          <w:szCs w:val="20"/>
        </w:rPr>
        <w:tab/>
      </w:r>
      <w:r w:rsidRPr="00527746">
        <w:rPr>
          <w:rFonts w:ascii="Calibri" w:hAnsi="Calibri"/>
          <w:sz w:val="20"/>
          <w:szCs w:val="20"/>
        </w:rPr>
        <w:tab/>
      </w:r>
      <w:r w:rsidRPr="00527746">
        <w:rPr>
          <w:rFonts w:ascii="Calibri" w:hAnsi="Calibri"/>
          <w:sz w:val="20"/>
          <w:szCs w:val="20"/>
        </w:rPr>
        <w:tab/>
        <w:t xml:space="preserve">            ..............................................</w:t>
      </w:r>
    </w:p>
    <w:p w:rsidR="001B6A89" w:rsidRPr="00527746" w:rsidRDefault="00E225E7" w:rsidP="00102787">
      <w:pPr>
        <w:pStyle w:val="Tekstpodstawowywcity"/>
        <w:ind w:firstLine="708"/>
        <w:rPr>
          <w:rFonts w:ascii="Calibri" w:hAnsi="Calibri" w:cs="Tahoma"/>
          <w:sz w:val="20"/>
          <w:szCs w:val="20"/>
        </w:rPr>
      </w:pPr>
      <w:r w:rsidRPr="00527746">
        <w:rPr>
          <w:rFonts w:ascii="Calibri" w:hAnsi="Calibri" w:cs="Tahoma"/>
          <w:sz w:val="20"/>
          <w:szCs w:val="20"/>
        </w:rPr>
        <w:t>(miejscowość i data)</w:t>
      </w:r>
      <w:r w:rsidRPr="00527746">
        <w:rPr>
          <w:rFonts w:ascii="Calibri" w:hAnsi="Calibri" w:cs="Tahoma"/>
          <w:sz w:val="20"/>
          <w:szCs w:val="20"/>
        </w:rPr>
        <w:tab/>
      </w:r>
      <w:r w:rsidRPr="00527746">
        <w:rPr>
          <w:rFonts w:ascii="Calibri" w:hAnsi="Calibri" w:cs="Tahoma"/>
          <w:sz w:val="20"/>
          <w:szCs w:val="20"/>
        </w:rPr>
        <w:tab/>
        <w:t xml:space="preserve"> </w:t>
      </w:r>
      <w:r w:rsidRPr="00527746">
        <w:rPr>
          <w:rFonts w:ascii="Calibri" w:hAnsi="Calibri" w:cs="Tahoma"/>
          <w:sz w:val="20"/>
          <w:szCs w:val="20"/>
        </w:rPr>
        <w:tab/>
        <w:t xml:space="preserve">   </w:t>
      </w:r>
      <w:r w:rsidRPr="00527746">
        <w:rPr>
          <w:rFonts w:ascii="Calibri" w:hAnsi="Calibri" w:cs="Tahoma"/>
          <w:sz w:val="20"/>
          <w:szCs w:val="20"/>
        </w:rPr>
        <w:tab/>
      </w:r>
      <w:r w:rsidRPr="00527746">
        <w:rPr>
          <w:rFonts w:ascii="Calibri" w:hAnsi="Calibri" w:cs="Tahoma"/>
          <w:sz w:val="20"/>
          <w:szCs w:val="20"/>
        </w:rPr>
        <w:tab/>
        <w:t xml:space="preserve">      (pieczątka i podpis osoby uprawnionej)</w:t>
      </w:r>
    </w:p>
    <w:sectPr w:rsidR="001B6A89" w:rsidRPr="00527746" w:rsidSect="00337DB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C2" w:rsidRDefault="00AC02C2" w:rsidP="00AC02C2">
      <w:r>
        <w:separator/>
      </w:r>
    </w:p>
  </w:endnote>
  <w:endnote w:type="continuationSeparator" w:id="0">
    <w:p w:rsidR="00AC02C2" w:rsidRDefault="00AC02C2" w:rsidP="00AC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C2" w:rsidRDefault="00AC02C2" w:rsidP="00AC02C2">
      <w:r>
        <w:separator/>
      </w:r>
    </w:p>
  </w:footnote>
  <w:footnote w:type="continuationSeparator" w:id="0">
    <w:p w:rsidR="00AC02C2" w:rsidRDefault="00AC02C2" w:rsidP="00AC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477F2F"/>
    <w:multiLevelType w:val="hybridMultilevel"/>
    <w:tmpl w:val="FC2CE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20C34"/>
    <w:multiLevelType w:val="hybridMultilevel"/>
    <w:tmpl w:val="95F69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6676"/>
    <w:multiLevelType w:val="hybridMultilevel"/>
    <w:tmpl w:val="0CF8E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D794F"/>
    <w:multiLevelType w:val="hybridMultilevel"/>
    <w:tmpl w:val="507C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F3259"/>
    <w:multiLevelType w:val="hybridMultilevel"/>
    <w:tmpl w:val="6116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40"/>
    <w:rsid w:val="00015ED2"/>
    <w:rsid w:val="00031446"/>
    <w:rsid w:val="00040BFA"/>
    <w:rsid w:val="00041E6E"/>
    <w:rsid w:val="000511E1"/>
    <w:rsid w:val="00064AC9"/>
    <w:rsid w:val="00065CC0"/>
    <w:rsid w:val="0009721B"/>
    <w:rsid w:val="000D1DDB"/>
    <w:rsid w:val="000E6CED"/>
    <w:rsid w:val="00102787"/>
    <w:rsid w:val="001146E7"/>
    <w:rsid w:val="0013359B"/>
    <w:rsid w:val="00146C6C"/>
    <w:rsid w:val="00151DC3"/>
    <w:rsid w:val="00177EE7"/>
    <w:rsid w:val="00185EEC"/>
    <w:rsid w:val="001877EF"/>
    <w:rsid w:val="001927D2"/>
    <w:rsid w:val="001B6A89"/>
    <w:rsid w:val="001D5939"/>
    <w:rsid w:val="00205E55"/>
    <w:rsid w:val="00206EBA"/>
    <w:rsid w:val="002152C5"/>
    <w:rsid w:val="00223CE4"/>
    <w:rsid w:val="00231466"/>
    <w:rsid w:val="002367EC"/>
    <w:rsid w:val="002631A4"/>
    <w:rsid w:val="0028547C"/>
    <w:rsid w:val="0028681A"/>
    <w:rsid w:val="00292C3A"/>
    <w:rsid w:val="002F4187"/>
    <w:rsid w:val="002F61E3"/>
    <w:rsid w:val="003377EB"/>
    <w:rsid w:val="00337BE1"/>
    <w:rsid w:val="00337DB2"/>
    <w:rsid w:val="00346143"/>
    <w:rsid w:val="00364A42"/>
    <w:rsid w:val="00376A2A"/>
    <w:rsid w:val="00384660"/>
    <w:rsid w:val="003A2067"/>
    <w:rsid w:val="003C5C53"/>
    <w:rsid w:val="003D51A8"/>
    <w:rsid w:val="003E58CE"/>
    <w:rsid w:val="003F1FB8"/>
    <w:rsid w:val="003F588E"/>
    <w:rsid w:val="00405ABA"/>
    <w:rsid w:val="00405E3C"/>
    <w:rsid w:val="00413454"/>
    <w:rsid w:val="00413F3E"/>
    <w:rsid w:val="004A1D70"/>
    <w:rsid w:val="004A7FCF"/>
    <w:rsid w:val="004F0A45"/>
    <w:rsid w:val="004F39E5"/>
    <w:rsid w:val="005004CE"/>
    <w:rsid w:val="00520BE7"/>
    <w:rsid w:val="00527746"/>
    <w:rsid w:val="00531C1F"/>
    <w:rsid w:val="00531E57"/>
    <w:rsid w:val="005441EF"/>
    <w:rsid w:val="0055181B"/>
    <w:rsid w:val="00564396"/>
    <w:rsid w:val="00571E73"/>
    <w:rsid w:val="005A0FE7"/>
    <w:rsid w:val="005B0F3A"/>
    <w:rsid w:val="005D35AA"/>
    <w:rsid w:val="005F0DB2"/>
    <w:rsid w:val="005F1A73"/>
    <w:rsid w:val="00630391"/>
    <w:rsid w:val="006329D6"/>
    <w:rsid w:val="00635149"/>
    <w:rsid w:val="00643882"/>
    <w:rsid w:val="00650143"/>
    <w:rsid w:val="00663103"/>
    <w:rsid w:val="00663AC9"/>
    <w:rsid w:val="006B2EB8"/>
    <w:rsid w:val="006D5277"/>
    <w:rsid w:val="006E242C"/>
    <w:rsid w:val="006F3D70"/>
    <w:rsid w:val="007122F5"/>
    <w:rsid w:val="00716288"/>
    <w:rsid w:val="007279C4"/>
    <w:rsid w:val="00733450"/>
    <w:rsid w:val="00736425"/>
    <w:rsid w:val="00744F1C"/>
    <w:rsid w:val="00760F64"/>
    <w:rsid w:val="00762305"/>
    <w:rsid w:val="00763AF3"/>
    <w:rsid w:val="00766AF4"/>
    <w:rsid w:val="007B33AA"/>
    <w:rsid w:val="007B6C69"/>
    <w:rsid w:val="007C2E13"/>
    <w:rsid w:val="00814910"/>
    <w:rsid w:val="00834935"/>
    <w:rsid w:val="00875E2A"/>
    <w:rsid w:val="00890C49"/>
    <w:rsid w:val="00892479"/>
    <w:rsid w:val="008925A5"/>
    <w:rsid w:val="0089533E"/>
    <w:rsid w:val="008B2627"/>
    <w:rsid w:val="008B655D"/>
    <w:rsid w:val="008C1877"/>
    <w:rsid w:val="008D7396"/>
    <w:rsid w:val="008E1D86"/>
    <w:rsid w:val="008E61E9"/>
    <w:rsid w:val="008F78DB"/>
    <w:rsid w:val="009005A5"/>
    <w:rsid w:val="00905F53"/>
    <w:rsid w:val="00910EE0"/>
    <w:rsid w:val="00916D21"/>
    <w:rsid w:val="00935D22"/>
    <w:rsid w:val="009563DF"/>
    <w:rsid w:val="00961076"/>
    <w:rsid w:val="009710EB"/>
    <w:rsid w:val="00991955"/>
    <w:rsid w:val="009A088D"/>
    <w:rsid w:val="009A47EF"/>
    <w:rsid w:val="009A7A1D"/>
    <w:rsid w:val="009B1194"/>
    <w:rsid w:val="009C177C"/>
    <w:rsid w:val="009C722D"/>
    <w:rsid w:val="009D00D1"/>
    <w:rsid w:val="009D54D5"/>
    <w:rsid w:val="009D66C1"/>
    <w:rsid w:val="009F3746"/>
    <w:rsid w:val="00A13D5B"/>
    <w:rsid w:val="00A55181"/>
    <w:rsid w:val="00A56C27"/>
    <w:rsid w:val="00A57C68"/>
    <w:rsid w:val="00A91AA2"/>
    <w:rsid w:val="00AC02C2"/>
    <w:rsid w:val="00AD3808"/>
    <w:rsid w:val="00AE2DF0"/>
    <w:rsid w:val="00AE5E72"/>
    <w:rsid w:val="00AF189E"/>
    <w:rsid w:val="00B119A0"/>
    <w:rsid w:val="00B308C6"/>
    <w:rsid w:val="00B543A9"/>
    <w:rsid w:val="00B56291"/>
    <w:rsid w:val="00B705D5"/>
    <w:rsid w:val="00BB3F4F"/>
    <w:rsid w:val="00BD0195"/>
    <w:rsid w:val="00BD0ECF"/>
    <w:rsid w:val="00BE2BF3"/>
    <w:rsid w:val="00BE7E32"/>
    <w:rsid w:val="00C14603"/>
    <w:rsid w:val="00C25834"/>
    <w:rsid w:val="00C27A8E"/>
    <w:rsid w:val="00C36D64"/>
    <w:rsid w:val="00C579BF"/>
    <w:rsid w:val="00C61EDC"/>
    <w:rsid w:val="00C63265"/>
    <w:rsid w:val="00C662AE"/>
    <w:rsid w:val="00C674E8"/>
    <w:rsid w:val="00C74421"/>
    <w:rsid w:val="00C850F7"/>
    <w:rsid w:val="00CB1714"/>
    <w:rsid w:val="00CD4776"/>
    <w:rsid w:val="00CF0CD9"/>
    <w:rsid w:val="00CF1ADB"/>
    <w:rsid w:val="00CF5689"/>
    <w:rsid w:val="00D16B4A"/>
    <w:rsid w:val="00D21E81"/>
    <w:rsid w:val="00D2456F"/>
    <w:rsid w:val="00D31C05"/>
    <w:rsid w:val="00D4033B"/>
    <w:rsid w:val="00D40603"/>
    <w:rsid w:val="00D42C29"/>
    <w:rsid w:val="00D52840"/>
    <w:rsid w:val="00D61525"/>
    <w:rsid w:val="00D6255D"/>
    <w:rsid w:val="00D716DD"/>
    <w:rsid w:val="00D71A92"/>
    <w:rsid w:val="00D90185"/>
    <w:rsid w:val="00D95A98"/>
    <w:rsid w:val="00D970B5"/>
    <w:rsid w:val="00DA0CF0"/>
    <w:rsid w:val="00DA1E6A"/>
    <w:rsid w:val="00DB34EF"/>
    <w:rsid w:val="00DD1A62"/>
    <w:rsid w:val="00DE40BE"/>
    <w:rsid w:val="00DF1CD4"/>
    <w:rsid w:val="00DF245E"/>
    <w:rsid w:val="00E06794"/>
    <w:rsid w:val="00E225E7"/>
    <w:rsid w:val="00E62E73"/>
    <w:rsid w:val="00E901E7"/>
    <w:rsid w:val="00E94687"/>
    <w:rsid w:val="00EA0A60"/>
    <w:rsid w:val="00ED35D6"/>
    <w:rsid w:val="00ED509E"/>
    <w:rsid w:val="00EF2C06"/>
    <w:rsid w:val="00F05119"/>
    <w:rsid w:val="00F06DCA"/>
    <w:rsid w:val="00F1166B"/>
    <w:rsid w:val="00F17050"/>
    <w:rsid w:val="00F40759"/>
    <w:rsid w:val="00F96F79"/>
    <w:rsid w:val="00FA2D9F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37DB2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337DB2"/>
  </w:style>
  <w:style w:type="character" w:customStyle="1" w:styleId="WW-Absatz-Standardschriftart">
    <w:name w:val="WW-Absatz-Standardschriftart"/>
    <w:rsid w:val="00337DB2"/>
  </w:style>
  <w:style w:type="character" w:customStyle="1" w:styleId="WW-Absatz-Standardschriftart1">
    <w:name w:val="WW-Absatz-Standardschriftart1"/>
    <w:rsid w:val="00337DB2"/>
  </w:style>
  <w:style w:type="character" w:customStyle="1" w:styleId="WW-Absatz-Standardschriftart11">
    <w:name w:val="WW-Absatz-Standardschriftart11"/>
    <w:rsid w:val="00337DB2"/>
  </w:style>
  <w:style w:type="character" w:customStyle="1" w:styleId="WW8Num2z1">
    <w:name w:val="WW8Num2z1"/>
    <w:rsid w:val="00337DB2"/>
    <w:rPr>
      <w:rFonts w:ascii="Courier New" w:hAnsi="Courier New" w:cs="Courier New"/>
    </w:rPr>
  </w:style>
  <w:style w:type="character" w:customStyle="1" w:styleId="WW8Num2z2">
    <w:name w:val="WW8Num2z2"/>
    <w:rsid w:val="00337DB2"/>
    <w:rPr>
      <w:rFonts w:ascii="Wingdings" w:hAnsi="Wingdings" w:cs="Times New Roman"/>
    </w:rPr>
  </w:style>
  <w:style w:type="character" w:customStyle="1" w:styleId="WW8Num2z3">
    <w:name w:val="WW8Num2z3"/>
    <w:rsid w:val="00337DB2"/>
    <w:rPr>
      <w:rFonts w:ascii="Symbol" w:hAnsi="Symbol" w:cs="Times New Roman"/>
    </w:rPr>
  </w:style>
  <w:style w:type="character" w:customStyle="1" w:styleId="Znakinumeracji">
    <w:name w:val="Znaki numeracji"/>
    <w:rsid w:val="00337DB2"/>
  </w:style>
  <w:style w:type="paragraph" w:customStyle="1" w:styleId="Nagwek1">
    <w:name w:val="Nagłówek1"/>
    <w:basedOn w:val="Normalny"/>
    <w:next w:val="Tekstpodstawowy"/>
    <w:rsid w:val="00337D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37DB2"/>
    <w:pPr>
      <w:spacing w:after="120"/>
    </w:pPr>
  </w:style>
  <w:style w:type="paragraph" w:styleId="Lista">
    <w:name w:val="List"/>
    <w:basedOn w:val="Tekstpodstawowy"/>
    <w:semiHidden/>
    <w:rsid w:val="00337DB2"/>
    <w:rPr>
      <w:rFonts w:cs="Tahoma"/>
    </w:rPr>
  </w:style>
  <w:style w:type="paragraph" w:customStyle="1" w:styleId="Podpis1">
    <w:name w:val="Podpis1"/>
    <w:basedOn w:val="Normalny"/>
    <w:rsid w:val="00337D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7DB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337DB2"/>
    <w:pPr>
      <w:autoSpaceDE w:val="0"/>
      <w:jc w:val="both"/>
    </w:pPr>
  </w:style>
  <w:style w:type="paragraph" w:customStyle="1" w:styleId="Tekstpodstawowy21">
    <w:name w:val="Tekst podstawowy 21"/>
    <w:basedOn w:val="Normalny"/>
    <w:rsid w:val="00337DB2"/>
    <w:pPr>
      <w:autoSpaceDE w:val="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7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7EB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7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EB"/>
    <w:rPr>
      <w:rFonts w:ascii="Tahoma" w:eastAsia="Arial Unicode MS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77EB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B5629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C0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2C2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C0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2C2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2F05-9800-436C-95D2-5FEA99F4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2017-11-27T14:19:00Z</cp:lastPrinted>
  <dcterms:created xsi:type="dcterms:W3CDTF">2017-11-17T09:37:00Z</dcterms:created>
  <dcterms:modified xsi:type="dcterms:W3CDTF">2017-11-28T13:56:00Z</dcterms:modified>
</cp:coreProperties>
</file>