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85B" w:rsidRPr="005B00E1" w:rsidRDefault="00B7585B" w:rsidP="00491FE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00E1">
        <w:rPr>
          <w:rFonts w:ascii="Times New Roman" w:hAnsi="Times New Roman" w:cs="Times New Roman"/>
          <w:b/>
          <w:sz w:val="24"/>
          <w:szCs w:val="24"/>
          <w:u w:val="single"/>
        </w:rPr>
        <w:t>ZAWIADOMIENIE O WYBORZE NAJKORZYSTNIEJSZEJ OFERTY</w:t>
      </w:r>
    </w:p>
    <w:p w:rsidR="00B7585B" w:rsidRPr="005B00E1" w:rsidRDefault="00B7585B" w:rsidP="00491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00E1">
        <w:rPr>
          <w:rFonts w:ascii="Times New Roman" w:hAnsi="Times New Roman" w:cs="Times New Roman"/>
          <w:sz w:val="24"/>
          <w:szCs w:val="24"/>
        </w:rPr>
        <w:t>Zamawiający na podstawie art. 92 ustawy Prawo zamówień pu</w:t>
      </w:r>
      <w:r w:rsidR="005B00E1" w:rsidRPr="005B00E1">
        <w:rPr>
          <w:rFonts w:ascii="Times New Roman" w:hAnsi="Times New Roman" w:cs="Times New Roman"/>
          <w:sz w:val="24"/>
          <w:szCs w:val="24"/>
        </w:rPr>
        <w:t xml:space="preserve">blicznych zawiadamia Wykonawców, </w:t>
      </w:r>
      <w:r w:rsidR="00C06F95">
        <w:rPr>
          <w:rFonts w:ascii="Times New Roman" w:hAnsi="Times New Roman" w:cs="Times New Roman"/>
          <w:sz w:val="24"/>
          <w:szCs w:val="24"/>
        </w:rPr>
        <w:t xml:space="preserve">którzy złożyli ofertę o wyniku przeprowadzonego </w:t>
      </w:r>
      <w:r w:rsidRPr="005B00E1">
        <w:rPr>
          <w:rFonts w:ascii="Times New Roman" w:hAnsi="Times New Roman" w:cs="Times New Roman"/>
          <w:sz w:val="24"/>
          <w:szCs w:val="24"/>
        </w:rPr>
        <w:t>postępowania o udzielenie zamówienia publicznego na dostawę narzędzi do chirurgicznego, laparoskopowego usuwan</w:t>
      </w:r>
      <w:r w:rsidR="00C06F95">
        <w:rPr>
          <w:rFonts w:ascii="Times New Roman" w:hAnsi="Times New Roman" w:cs="Times New Roman"/>
          <w:sz w:val="24"/>
          <w:szCs w:val="24"/>
        </w:rPr>
        <w:t>ia raka jelita grubego z podziałem na 2 pakiety</w:t>
      </w:r>
      <w:r w:rsidRPr="005B00E1">
        <w:rPr>
          <w:rFonts w:ascii="Times New Roman" w:hAnsi="Times New Roman" w:cs="Times New Roman"/>
          <w:sz w:val="24"/>
          <w:szCs w:val="24"/>
        </w:rPr>
        <w:t xml:space="preserve"> w okresie 4 miesięcy w trybie przetargu nieograniczonego.</w:t>
      </w:r>
    </w:p>
    <w:p w:rsidR="00B7585B" w:rsidRPr="005B00E1" w:rsidRDefault="00B7585B" w:rsidP="00491FE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585B" w:rsidRPr="0062132D" w:rsidRDefault="00B7585B" w:rsidP="00491FE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132D">
        <w:rPr>
          <w:rFonts w:ascii="Times New Roman" w:hAnsi="Times New Roman" w:cs="Times New Roman"/>
          <w:b/>
          <w:sz w:val="24"/>
          <w:szCs w:val="24"/>
          <w:u w:val="single"/>
        </w:rPr>
        <w:t>PAKIET 1</w:t>
      </w:r>
    </w:p>
    <w:p w:rsidR="00B7585B" w:rsidRPr="005B00E1" w:rsidRDefault="00B7585B" w:rsidP="00491FE2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00E1">
        <w:rPr>
          <w:rFonts w:ascii="Times New Roman" w:hAnsi="Times New Roman" w:cs="Times New Roman"/>
          <w:b/>
          <w:sz w:val="24"/>
          <w:szCs w:val="24"/>
        </w:rPr>
        <w:t>Wykonawca Wybrany:</w:t>
      </w:r>
      <w:r w:rsidR="00C06F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00E1" w:rsidRPr="005B00E1" w:rsidRDefault="005B00E1" w:rsidP="00491FE2">
      <w:pPr>
        <w:pStyle w:val="Akapitzlist"/>
        <w:ind w:left="426"/>
        <w:jc w:val="both"/>
        <w:rPr>
          <w:rFonts w:ascii="Times New Roman" w:eastAsia="Calibri" w:hAnsi="Times New Roman" w:cs="Times New Roman"/>
          <w:lang w:val="en-US"/>
        </w:rPr>
      </w:pPr>
      <w:r w:rsidRPr="005B00E1">
        <w:rPr>
          <w:rFonts w:ascii="Times New Roman" w:eastAsia="Calibri" w:hAnsi="Times New Roman" w:cs="Times New Roman"/>
          <w:b/>
          <w:lang w:val="en-US"/>
        </w:rPr>
        <w:t>JOHNSON &amp; JOHNSON</w:t>
      </w:r>
      <w:r w:rsidRPr="005B00E1">
        <w:rPr>
          <w:rFonts w:ascii="Times New Roman" w:eastAsia="Calibri" w:hAnsi="Times New Roman" w:cs="Times New Roman"/>
          <w:lang w:val="en-US"/>
        </w:rPr>
        <w:t xml:space="preserve"> Poland Sp. z o. o. </w:t>
      </w:r>
    </w:p>
    <w:p w:rsidR="005B00E1" w:rsidRPr="005B00E1" w:rsidRDefault="005B00E1" w:rsidP="00491FE2">
      <w:pPr>
        <w:pStyle w:val="Akapitzlist"/>
        <w:ind w:left="426"/>
        <w:jc w:val="both"/>
        <w:rPr>
          <w:rFonts w:ascii="Times New Roman" w:eastAsia="Calibri" w:hAnsi="Times New Roman" w:cs="Times New Roman"/>
        </w:rPr>
      </w:pPr>
      <w:r w:rsidRPr="005B00E1">
        <w:rPr>
          <w:rFonts w:ascii="Times New Roman" w:eastAsia="Calibri" w:hAnsi="Times New Roman" w:cs="Times New Roman"/>
        </w:rPr>
        <w:t>ul. Iłżecka 24</w:t>
      </w:r>
    </w:p>
    <w:p w:rsidR="005B00E1" w:rsidRDefault="005B00E1" w:rsidP="00491FE2">
      <w:pPr>
        <w:pStyle w:val="Akapitzlist"/>
        <w:ind w:left="426"/>
        <w:jc w:val="both"/>
        <w:rPr>
          <w:rFonts w:ascii="Times New Roman" w:eastAsia="Calibri" w:hAnsi="Times New Roman" w:cs="Times New Roman"/>
        </w:rPr>
      </w:pPr>
      <w:r w:rsidRPr="005B00E1">
        <w:rPr>
          <w:rFonts w:ascii="Times New Roman" w:eastAsia="Calibri" w:hAnsi="Times New Roman" w:cs="Times New Roman"/>
        </w:rPr>
        <w:t>02-135 Warszawa</w:t>
      </w:r>
    </w:p>
    <w:p w:rsidR="003631D1" w:rsidRPr="003631D1" w:rsidRDefault="003631D1" w:rsidP="00491FE2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1D1">
        <w:rPr>
          <w:rFonts w:ascii="Times New Roman" w:hAnsi="Times New Roman" w:cs="Times New Roman"/>
          <w:sz w:val="24"/>
          <w:szCs w:val="24"/>
        </w:rPr>
        <w:t>Ilość punktów przyznanych  oferci</w:t>
      </w:r>
      <w:r>
        <w:rPr>
          <w:rFonts w:ascii="Times New Roman" w:hAnsi="Times New Roman" w:cs="Times New Roman"/>
          <w:sz w:val="24"/>
          <w:szCs w:val="24"/>
        </w:rPr>
        <w:t xml:space="preserve">e w ramach jedynego kryterium oceny ofert </w:t>
      </w:r>
      <w:r w:rsidRPr="003631D1">
        <w:rPr>
          <w:rFonts w:ascii="Times New Roman" w:hAnsi="Times New Roman" w:cs="Times New Roman"/>
          <w:b/>
          <w:sz w:val="24"/>
          <w:szCs w:val="24"/>
        </w:rPr>
        <w:t>(CENA):</w:t>
      </w:r>
      <w:r w:rsidRPr="003631D1">
        <w:rPr>
          <w:rFonts w:ascii="Times New Roman" w:hAnsi="Times New Roman" w:cs="Times New Roman"/>
          <w:sz w:val="24"/>
          <w:szCs w:val="24"/>
        </w:rPr>
        <w:t xml:space="preserve"> </w:t>
      </w:r>
      <w:r w:rsidRPr="003631D1">
        <w:rPr>
          <w:rFonts w:ascii="Times New Roman" w:hAnsi="Times New Roman" w:cs="Times New Roman"/>
          <w:b/>
          <w:sz w:val="24"/>
          <w:szCs w:val="24"/>
        </w:rPr>
        <w:t>100 pkt. na 100 możliwych.</w:t>
      </w:r>
    </w:p>
    <w:p w:rsidR="00C06F95" w:rsidRDefault="00C06F95" w:rsidP="00491FE2">
      <w:pPr>
        <w:jc w:val="both"/>
        <w:rPr>
          <w:rFonts w:ascii="Times New Roman" w:eastAsia="Calibri" w:hAnsi="Times New Roman" w:cs="Times New Roman"/>
        </w:rPr>
      </w:pPr>
      <w:r w:rsidRPr="00C06F95">
        <w:rPr>
          <w:rFonts w:ascii="Times New Roman" w:eastAsia="Calibri" w:hAnsi="Times New Roman" w:cs="Times New Roman"/>
          <w:u w:val="single"/>
        </w:rPr>
        <w:t>Na powyższy pakiet tylko firma Johnson złożyła ofertę w prowadzonym postępowaniu</w:t>
      </w:r>
      <w:r>
        <w:rPr>
          <w:rFonts w:ascii="Times New Roman" w:eastAsia="Calibri" w:hAnsi="Times New Roman" w:cs="Times New Roman"/>
        </w:rPr>
        <w:t xml:space="preserve">.  </w:t>
      </w:r>
    </w:p>
    <w:p w:rsidR="00C06F95" w:rsidRDefault="00C06F95" w:rsidP="00491FE2">
      <w:pPr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PAKIET 2</w:t>
      </w:r>
    </w:p>
    <w:p w:rsidR="003631D1" w:rsidRPr="003631D1" w:rsidRDefault="00C06F95" w:rsidP="00491FE2">
      <w:pPr>
        <w:pStyle w:val="Akapitzlist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00E1">
        <w:rPr>
          <w:rFonts w:ascii="Times New Roman" w:hAnsi="Times New Roman" w:cs="Times New Roman"/>
          <w:b/>
          <w:sz w:val="24"/>
          <w:szCs w:val="24"/>
        </w:rPr>
        <w:t>Wykonawca Wybrany:</w:t>
      </w:r>
    </w:p>
    <w:p w:rsidR="003631D1" w:rsidRPr="005B00E1" w:rsidRDefault="003631D1" w:rsidP="00491FE2">
      <w:pPr>
        <w:pStyle w:val="Akapitzlist"/>
        <w:ind w:left="709"/>
        <w:jc w:val="both"/>
        <w:rPr>
          <w:rFonts w:ascii="Times New Roman" w:eastAsia="Calibri" w:hAnsi="Times New Roman" w:cs="Times New Roman"/>
          <w:lang w:val="en-US"/>
        </w:rPr>
      </w:pPr>
      <w:r w:rsidRPr="005B00E1">
        <w:rPr>
          <w:rFonts w:ascii="Times New Roman" w:eastAsia="Calibri" w:hAnsi="Times New Roman" w:cs="Times New Roman"/>
          <w:b/>
          <w:lang w:val="en-US"/>
        </w:rPr>
        <w:t>JOHNSON &amp; JOHNSON</w:t>
      </w:r>
      <w:r w:rsidRPr="005B00E1">
        <w:rPr>
          <w:rFonts w:ascii="Times New Roman" w:eastAsia="Calibri" w:hAnsi="Times New Roman" w:cs="Times New Roman"/>
          <w:lang w:val="en-US"/>
        </w:rPr>
        <w:t xml:space="preserve"> Poland Sp. z o. o. </w:t>
      </w:r>
    </w:p>
    <w:p w:rsidR="003631D1" w:rsidRPr="005B00E1" w:rsidRDefault="003631D1" w:rsidP="00491FE2">
      <w:pPr>
        <w:pStyle w:val="Akapitzlist"/>
        <w:ind w:left="709"/>
        <w:jc w:val="both"/>
        <w:rPr>
          <w:rFonts w:ascii="Times New Roman" w:eastAsia="Calibri" w:hAnsi="Times New Roman" w:cs="Times New Roman"/>
        </w:rPr>
      </w:pPr>
      <w:r w:rsidRPr="005B00E1">
        <w:rPr>
          <w:rFonts w:ascii="Times New Roman" w:eastAsia="Calibri" w:hAnsi="Times New Roman" w:cs="Times New Roman"/>
        </w:rPr>
        <w:t>ul. Iłżecka 24</w:t>
      </w:r>
    </w:p>
    <w:p w:rsidR="003631D1" w:rsidRDefault="003631D1" w:rsidP="00491FE2">
      <w:pPr>
        <w:pStyle w:val="Akapitzlist"/>
        <w:ind w:left="709"/>
        <w:jc w:val="both"/>
        <w:rPr>
          <w:rFonts w:ascii="Times New Roman" w:eastAsia="Calibri" w:hAnsi="Times New Roman" w:cs="Times New Roman"/>
        </w:rPr>
      </w:pPr>
      <w:r w:rsidRPr="005B00E1">
        <w:rPr>
          <w:rFonts w:ascii="Times New Roman" w:eastAsia="Calibri" w:hAnsi="Times New Roman" w:cs="Times New Roman"/>
        </w:rPr>
        <w:t>02-135 Warszawa</w:t>
      </w:r>
    </w:p>
    <w:p w:rsidR="003631D1" w:rsidRDefault="003631D1" w:rsidP="00491FE2">
      <w:pPr>
        <w:pStyle w:val="Akapitzlist"/>
        <w:numPr>
          <w:ilvl w:val="0"/>
          <w:numId w:val="5"/>
        </w:numPr>
        <w:ind w:left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Wykon</w:t>
      </w:r>
      <w:r w:rsidR="005D5E25">
        <w:rPr>
          <w:rFonts w:ascii="Times New Roman" w:eastAsia="Calibri" w:hAnsi="Times New Roman" w:cs="Times New Roman"/>
        </w:rPr>
        <w:t>awcy którzy złożyli ofertę:</w:t>
      </w:r>
    </w:p>
    <w:p w:rsidR="005D5E25" w:rsidRDefault="005D5E25" w:rsidP="00491FE2">
      <w:pPr>
        <w:pStyle w:val="Akapitzlist"/>
        <w:ind w:left="709"/>
        <w:jc w:val="both"/>
        <w:rPr>
          <w:rFonts w:ascii="Times New Roman" w:eastAsia="Calibri" w:hAnsi="Times New Roman" w:cs="Times New Roman"/>
        </w:rPr>
      </w:pPr>
    </w:p>
    <w:tbl>
      <w:tblPr>
        <w:tblStyle w:val="Tabela-Siatka"/>
        <w:tblpPr w:leftFromText="141" w:rightFromText="141" w:vertAnchor="text" w:horzAnchor="margin" w:tblpY="-32"/>
        <w:tblW w:w="0" w:type="auto"/>
        <w:tblLook w:val="04A0"/>
      </w:tblPr>
      <w:tblGrid>
        <w:gridCol w:w="936"/>
        <w:gridCol w:w="2606"/>
        <w:gridCol w:w="5746"/>
      </w:tblGrid>
      <w:tr w:rsidR="002D1EC4" w:rsidTr="002D1EC4">
        <w:tc>
          <w:tcPr>
            <w:tcW w:w="0" w:type="auto"/>
          </w:tcPr>
          <w:p w:rsidR="002D1EC4" w:rsidRPr="005B00E1" w:rsidRDefault="002D1EC4" w:rsidP="00491FE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0E1">
              <w:rPr>
                <w:rFonts w:ascii="Times New Roman" w:hAnsi="Times New Roman" w:cs="Times New Roman"/>
                <w:b/>
                <w:sz w:val="24"/>
                <w:szCs w:val="24"/>
              </w:rPr>
              <w:t>Numer</w:t>
            </w:r>
          </w:p>
          <w:p w:rsidR="002D1EC4" w:rsidRPr="005B00E1" w:rsidRDefault="002D1EC4" w:rsidP="00491FE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0E1">
              <w:rPr>
                <w:rFonts w:ascii="Times New Roman" w:hAnsi="Times New Roman" w:cs="Times New Roman"/>
                <w:b/>
                <w:sz w:val="24"/>
                <w:szCs w:val="24"/>
              </w:rPr>
              <w:t>oferty</w:t>
            </w:r>
          </w:p>
        </w:tc>
        <w:tc>
          <w:tcPr>
            <w:tcW w:w="0" w:type="auto"/>
          </w:tcPr>
          <w:p w:rsidR="002D1EC4" w:rsidRPr="005B00E1" w:rsidRDefault="002D1EC4" w:rsidP="00491FE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0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i adres Wykonawcy </w:t>
            </w:r>
          </w:p>
        </w:tc>
        <w:tc>
          <w:tcPr>
            <w:tcW w:w="0" w:type="auto"/>
          </w:tcPr>
          <w:p w:rsidR="002D1EC4" w:rsidRPr="005B00E1" w:rsidRDefault="002D1EC4" w:rsidP="00491FE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B00E1">
              <w:rPr>
                <w:rFonts w:ascii="Times New Roman" w:hAnsi="Times New Roman" w:cs="Times New Roman"/>
                <w:b/>
                <w:sz w:val="24"/>
                <w:szCs w:val="24"/>
              </w:rPr>
              <w:t>Ilość uzyskanych punktów w każdym kryterium, oraz łączna ilo</w:t>
            </w:r>
            <w:r w:rsidRPr="005B00E1">
              <w:rPr>
                <w:rFonts w:ascii="Times New Roman" w:hAnsi="Times New Roman" w:cs="Times New Roman"/>
                <w:b/>
              </w:rPr>
              <w:t>ść punktów</w:t>
            </w:r>
          </w:p>
          <w:p w:rsidR="002D1EC4" w:rsidRPr="005B00E1" w:rsidRDefault="002D1EC4" w:rsidP="00491FE2">
            <w:pPr>
              <w:pStyle w:val="Akapitzli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EC4" w:rsidTr="002D1EC4">
        <w:tc>
          <w:tcPr>
            <w:tcW w:w="0" w:type="auto"/>
          </w:tcPr>
          <w:p w:rsidR="002D1EC4" w:rsidRDefault="002D1EC4" w:rsidP="00491FE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C4" w:rsidRPr="005D5E25" w:rsidRDefault="002D1EC4" w:rsidP="00491FE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D1EC4" w:rsidRPr="005D5E25" w:rsidRDefault="002D1EC4" w:rsidP="00491F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5E25">
              <w:rPr>
                <w:rFonts w:ascii="Times New Roman" w:hAnsi="Times New Roman" w:cs="Times New Roman"/>
                <w:b/>
              </w:rPr>
              <w:t>COVIDIEN POLSKA Sp. z o.o.</w:t>
            </w:r>
          </w:p>
          <w:p w:rsidR="002D1EC4" w:rsidRDefault="002D1EC4" w:rsidP="00491FE2">
            <w:pPr>
              <w:jc w:val="both"/>
            </w:pPr>
            <w:r>
              <w:t>Al. Jerozolimskie 162</w:t>
            </w:r>
          </w:p>
          <w:p w:rsidR="002D1EC4" w:rsidRPr="005B00E1" w:rsidRDefault="002D1EC4" w:rsidP="00491FE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t>02 – 342 Warszawa</w:t>
            </w:r>
          </w:p>
        </w:tc>
        <w:tc>
          <w:tcPr>
            <w:tcW w:w="0" w:type="auto"/>
          </w:tcPr>
          <w:p w:rsidR="002D1EC4" w:rsidRDefault="00D60082" w:rsidP="00491FE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</w:p>
          <w:p w:rsidR="002D1EC4" w:rsidRPr="005D5E25" w:rsidRDefault="002D1EC4" w:rsidP="00491FE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5E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OFERTA ODRZUCONA</w:t>
            </w:r>
          </w:p>
        </w:tc>
      </w:tr>
    </w:tbl>
    <w:p w:rsidR="009D5956" w:rsidRDefault="009D5956" w:rsidP="00491FE2">
      <w:pPr>
        <w:pStyle w:val="Akapitzlist"/>
        <w:ind w:left="426"/>
        <w:jc w:val="both"/>
        <w:rPr>
          <w:rFonts w:ascii="Times New Roman" w:eastAsia="Calibri" w:hAnsi="Times New Roman" w:cs="Times New Roman"/>
        </w:rPr>
      </w:pPr>
    </w:p>
    <w:p w:rsidR="009D5956" w:rsidRDefault="009D5956" w:rsidP="00491FE2">
      <w:pPr>
        <w:pStyle w:val="Akapitzlist"/>
        <w:ind w:left="426"/>
        <w:jc w:val="both"/>
        <w:rPr>
          <w:rFonts w:ascii="Times New Roman" w:eastAsia="Calibri" w:hAnsi="Times New Roman" w:cs="Times New Roman"/>
        </w:rPr>
      </w:pPr>
    </w:p>
    <w:p w:rsidR="009D5956" w:rsidRDefault="009D5956" w:rsidP="00491FE2">
      <w:pPr>
        <w:pStyle w:val="Akapitzlist"/>
        <w:ind w:left="426"/>
        <w:jc w:val="both"/>
        <w:rPr>
          <w:rFonts w:ascii="Times New Roman" w:eastAsia="Calibri" w:hAnsi="Times New Roman" w:cs="Times New Roman"/>
        </w:rPr>
      </w:pPr>
    </w:p>
    <w:p w:rsidR="003631D1" w:rsidRPr="003631D1" w:rsidRDefault="003631D1" w:rsidP="00491FE2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6F95" w:rsidRPr="003631D1" w:rsidRDefault="00C06F95" w:rsidP="00491FE2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31D1" w:rsidRDefault="0016190B" w:rsidP="00491FE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UZASADNIENIE FAKTYCZNE</w:t>
      </w:r>
      <w:r w:rsidR="00891FE6" w:rsidRPr="00891FE6">
        <w:rPr>
          <w:rFonts w:ascii="Times New Roman" w:hAnsi="Times New Roman" w:cs="Times New Roman"/>
          <w:b/>
          <w:sz w:val="24"/>
          <w:szCs w:val="24"/>
          <w:u w:val="single"/>
        </w:rPr>
        <w:t xml:space="preserve"> I PRAWNE ODRZUCENIA OFERTY FIRMY COVIDIEN. </w:t>
      </w:r>
    </w:p>
    <w:p w:rsidR="0016190B" w:rsidRPr="0016190B" w:rsidRDefault="00902F44" w:rsidP="00491FE2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190B">
        <w:rPr>
          <w:rFonts w:ascii="Times New Roman" w:hAnsi="Times New Roman" w:cs="Times New Roman"/>
          <w:b/>
          <w:sz w:val="24"/>
          <w:szCs w:val="24"/>
          <w:u w:val="single"/>
        </w:rPr>
        <w:t>Uzasadnienie prawne odrzucenia oferty</w:t>
      </w:r>
      <w:r w:rsidR="0016190B" w:rsidRPr="0016190B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891FE6" w:rsidRPr="002A3808" w:rsidRDefault="000222B9" w:rsidP="00491FE2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135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 odrzuca ofertę, jeżeli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135F">
        <w:rPr>
          <w:rFonts w:ascii="Times New Roman" w:eastAsia="Times New Roman" w:hAnsi="Times New Roman" w:cs="Times New Roman"/>
          <w:sz w:val="24"/>
          <w:szCs w:val="24"/>
          <w:lang w:eastAsia="pl-PL"/>
        </w:rPr>
        <w:t>jej treść nie odpowiada treści specyfikacji istotnych warunków zamówienia, z zastrzeżeniem art. 87 ust. 2 pkt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2A3808" w:rsidRPr="002A3808">
        <w:rPr>
          <w:rFonts w:ascii="Times New Roman" w:hAnsi="Times New Roman" w:cs="Times New Roman"/>
          <w:b/>
          <w:sz w:val="24"/>
          <w:szCs w:val="24"/>
        </w:rPr>
        <w:t xml:space="preserve">art. 89 ust. 1 pkt </w:t>
      </w:r>
      <w:r>
        <w:rPr>
          <w:rFonts w:ascii="Times New Roman" w:hAnsi="Times New Roman" w:cs="Times New Roman"/>
          <w:b/>
          <w:sz w:val="24"/>
          <w:szCs w:val="24"/>
        </w:rPr>
        <w:t>2 ustawy Prawo zamówień publicznych</w:t>
      </w:r>
      <w:r w:rsidR="0016190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168DD" w:rsidRDefault="000168DD" w:rsidP="00491FE2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2F44" w:rsidRPr="008F76FD" w:rsidRDefault="00902F44" w:rsidP="00491FE2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90B">
        <w:rPr>
          <w:rFonts w:ascii="Times New Roman" w:hAnsi="Times New Roman" w:cs="Times New Roman"/>
          <w:b/>
          <w:sz w:val="24"/>
          <w:szCs w:val="24"/>
          <w:u w:val="single"/>
        </w:rPr>
        <w:t>Uzasadnienie faktyczne odrzucenie ofert</w:t>
      </w:r>
      <w:r w:rsidR="002F7075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</w:p>
    <w:p w:rsidR="000168DD" w:rsidRDefault="000168DD" w:rsidP="00491FE2">
      <w:pPr>
        <w:pStyle w:val="Akapitzlist"/>
        <w:ind w:left="0"/>
        <w:jc w:val="both"/>
      </w:pPr>
      <w:r>
        <w:t>Endostapler oferowany przez firmę Covidien został dopuszczony do postępowania jedynie w zakresie określonym odpowiedzią Zamawiającego z dnia 05.03.2012r. W odpowiedzi na złożone zapytanie firma Covidien, nie uzyskała od zamawiającego zgody na zaoferowanie innego rozwiązania ,niż pierwotnie specyfikowanego w zał. nr 1B do SIWZ, a więc:</w:t>
      </w:r>
    </w:p>
    <w:p w:rsidR="000168DD" w:rsidRDefault="000168DD" w:rsidP="00491FE2">
      <w:pPr>
        <w:spacing w:after="0"/>
        <w:jc w:val="both"/>
      </w:pPr>
      <w:r>
        <w:t xml:space="preserve"> - stapler w pełni jednoręczny w obsłudze</w:t>
      </w:r>
    </w:p>
    <w:p w:rsidR="000168DD" w:rsidRDefault="000168DD" w:rsidP="00491FE2">
      <w:pPr>
        <w:pStyle w:val="Akapitzlist"/>
        <w:spacing w:after="0"/>
        <w:ind w:left="0"/>
        <w:jc w:val="both"/>
      </w:pPr>
      <w:r>
        <w:t xml:space="preserve"> - dystalna sz</w:t>
      </w:r>
      <w:r w:rsidR="002049D4">
        <w:t>erokość rozwarcia  brazsz 22mm</w:t>
      </w:r>
    </w:p>
    <w:p w:rsidR="000168DD" w:rsidRDefault="000168DD" w:rsidP="00491FE2">
      <w:pPr>
        <w:pStyle w:val="Akapitzlist"/>
        <w:ind w:left="0"/>
        <w:jc w:val="both"/>
      </w:pPr>
      <w:r>
        <w:t xml:space="preserve">Dlatego też w tych dwóch wymienionych pozycjach oferta firmy Covidien Polska jest niezgodna z wymogami zawartymi w SIWZ. </w:t>
      </w:r>
    </w:p>
    <w:p w:rsidR="000168DD" w:rsidRPr="002F7075" w:rsidRDefault="002F7075" w:rsidP="00491FE2">
      <w:pPr>
        <w:jc w:val="both"/>
      </w:pPr>
      <w:r>
        <w:t xml:space="preserve">Dodatkowo </w:t>
      </w:r>
      <w:r w:rsidR="000168DD" w:rsidRPr="002F7075">
        <w:t>stwierdzon</w:t>
      </w:r>
      <w:r>
        <w:t xml:space="preserve">o, że zaoferowany przez niniejszą firmę </w:t>
      </w:r>
      <w:r w:rsidR="000168DD" w:rsidRPr="002F7075">
        <w:t xml:space="preserve">ładunek </w:t>
      </w:r>
      <w:r w:rsidRPr="002F7075">
        <w:t xml:space="preserve">do tkanki grubej </w:t>
      </w:r>
      <w:r w:rsidR="000168DD" w:rsidRPr="002F7075">
        <w:t>przechodzi przez trokar 1</w:t>
      </w:r>
      <w:r>
        <w:t>5mm. W związku z tym powyższy</w:t>
      </w:r>
      <w:r w:rsidR="000168DD" w:rsidRPr="002F7075">
        <w:t xml:space="preserve"> ładunek nie ma możliw</w:t>
      </w:r>
      <w:r w:rsidR="00180B57">
        <w:t xml:space="preserve">ości współpracy z trokarem 12mm. wymaganym przez Zamawiającego w SIWZ. </w:t>
      </w:r>
      <w:r w:rsidR="000168DD" w:rsidRPr="002F7075">
        <w:t xml:space="preserve"> </w:t>
      </w:r>
    </w:p>
    <w:p w:rsidR="002E74A9" w:rsidRPr="002E74A9" w:rsidRDefault="002E74A9" w:rsidP="00491FE2">
      <w:pPr>
        <w:pStyle w:val="Akapitzlist"/>
        <w:numPr>
          <w:ilvl w:val="0"/>
          <w:numId w:val="6"/>
        </w:numPr>
        <w:jc w:val="both"/>
        <w:rPr>
          <w:color w:val="FF0000"/>
          <w:u w:val="single"/>
        </w:rPr>
      </w:pPr>
      <w:r>
        <w:rPr>
          <w:b/>
          <w:u w:val="single"/>
        </w:rPr>
        <w:t>WYKONAWCY, KTÓRYCH WYKLUCZONO Z POSTĘPOWANIA</w:t>
      </w:r>
      <w:r w:rsidR="0071660C">
        <w:rPr>
          <w:b/>
          <w:u w:val="single"/>
        </w:rPr>
        <w:t xml:space="preserve">  O UDZIELENIE ZAMÓWIENIA</w:t>
      </w:r>
      <w:r>
        <w:rPr>
          <w:b/>
          <w:u w:val="single"/>
        </w:rPr>
        <w:t xml:space="preserve"> :</w:t>
      </w:r>
      <w:r>
        <w:t>-</w:t>
      </w:r>
      <w:r w:rsidR="0071660C">
        <w:t xml:space="preserve">- - - - - </w:t>
      </w:r>
    </w:p>
    <w:p w:rsidR="002E74A9" w:rsidRPr="00271951" w:rsidRDefault="002E74A9" w:rsidP="00491FE2">
      <w:pPr>
        <w:pStyle w:val="Akapitzlist"/>
        <w:numPr>
          <w:ilvl w:val="0"/>
          <w:numId w:val="6"/>
        </w:numPr>
        <w:jc w:val="both"/>
        <w:rPr>
          <w:color w:val="FF0000"/>
        </w:rPr>
      </w:pPr>
      <w:r>
        <w:rPr>
          <w:b/>
          <w:u w:val="single"/>
        </w:rPr>
        <w:t>TERMIN ZAWARCIA UMOWY W SPRAWIE ZAMÓWIENIA PUBLICZNEGO</w:t>
      </w:r>
      <w:r w:rsidRPr="002E74A9">
        <w:rPr>
          <w:b/>
        </w:rPr>
        <w:t xml:space="preserve"> – zgodny z art. 94 ust. 1 pkt. 2</w:t>
      </w:r>
      <w:r>
        <w:rPr>
          <w:b/>
        </w:rPr>
        <w:t>.</w:t>
      </w:r>
      <w:r w:rsidR="00271951">
        <w:rPr>
          <w:b/>
        </w:rPr>
        <w:t xml:space="preserve"> </w:t>
      </w:r>
      <w:r w:rsidR="00271951" w:rsidRPr="00271951">
        <w:t>ustawy Prawo zamówień publicznych</w:t>
      </w:r>
      <w:r w:rsidR="00271951">
        <w:t>.</w:t>
      </w:r>
      <w:r w:rsidR="00271951" w:rsidRPr="00271951">
        <w:t xml:space="preserve"> </w:t>
      </w:r>
    </w:p>
    <w:p w:rsidR="004557CB" w:rsidRDefault="004557CB" w:rsidP="00491FE2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4557CB" w:rsidRPr="006503D4" w:rsidRDefault="004557CB" w:rsidP="00491FE2">
      <w:pPr>
        <w:pStyle w:val="Akapitzlist"/>
        <w:ind w:left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Zapraszamy upoważnionych przedstawicieli firmy Johnson &amp; Johnson do podpisania umowy w sprawie zamówienia publicznego w dniu </w:t>
      </w:r>
      <w:r w:rsidRPr="004557CB">
        <w:rPr>
          <w:rFonts w:ascii="Times New Roman" w:hAnsi="Times New Roman" w:cs="Times New Roman"/>
          <w:b/>
        </w:rPr>
        <w:t>20. 03. 2012r.</w:t>
      </w:r>
      <w:r>
        <w:rPr>
          <w:rFonts w:ascii="Times New Roman" w:hAnsi="Times New Roman" w:cs="Times New Roman"/>
        </w:rPr>
        <w:t xml:space="preserve"> w Dyrekcji naszego Szpitala mieszczącej się w Bielsku-Białej przy ul. Wyzwolenia</w:t>
      </w:r>
      <w:r w:rsidRPr="00271951">
        <w:rPr>
          <w:rFonts w:ascii="Times New Roman" w:hAnsi="Times New Roman" w:cs="Times New Roman"/>
        </w:rPr>
        <w:t xml:space="preserve"> 18 </w:t>
      </w:r>
      <w:r w:rsidRPr="006503D4">
        <w:rPr>
          <w:rFonts w:ascii="Times New Roman" w:hAnsi="Times New Roman" w:cs="Times New Roman"/>
          <w:u w:val="single"/>
        </w:rPr>
        <w:t>lub niezwłoczn</w:t>
      </w:r>
      <w:r w:rsidR="00271951">
        <w:rPr>
          <w:rFonts w:ascii="Times New Roman" w:hAnsi="Times New Roman" w:cs="Times New Roman"/>
          <w:u w:val="single"/>
        </w:rPr>
        <w:t>e przesłanie prośby o wysłanie</w:t>
      </w:r>
      <w:r w:rsidRPr="006503D4">
        <w:rPr>
          <w:rFonts w:ascii="Times New Roman" w:hAnsi="Times New Roman" w:cs="Times New Roman"/>
          <w:u w:val="single"/>
        </w:rPr>
        <w:t xml:space="preserve"> umów do Wykonawcy pocztą.  </w:t>
      </w:r>
    </w:p>
    <w:p w:rsidR="004557CB" w:rsidRPr="006503D4" w:rsidRDefault="004557CB" w:rsidP="00491FE2">
      <w:pPr>
        <w:pStyle w:val="Akapitzlist"/>
        <w:ind w:left="0"/>
        <w:jc w:val="both"/>
        <w:rPr>
          <w:rFonts w:ascii="Times New Roman" w:hAnsi="Times New Roman" w:cs="Times New Roman"/>
          <w:u w:val="single"/>
        </w:rPr>
      </w:pPr>
    </w:p>
    <w:p w:rsidR="0009436D" w:rsidRDefault="00133C5D" w:rsidP="00491FE2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Prosimy wszystkich Wykonawców którzy uczestniczyli w przeprowadzonym postępowaniu aby wszelką korespondencje związaną z powyższym pos</w:t>
      </w:r>
      <w:r w:rsidR="0009436D">
        <w:rPr>
          <w:rFonts w:ascii="Times New Roman" w:hAnsi="Times New Roman" w:cs="Times New Roman"/>
        </w:rPr>
        <w:t>tępowaniem przesyłali na poniższy adres:</w:t>
      </w:r>
    </w:p>
    <w:p w:rsidR="0009436D" w:rsidRPr="00C9476A" w:rsidRDefault="0009436D" w:rsidP="00491FE2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C9476A">
        <w:rPr>
          <w:rFonts w:ascii="Times New Roman" w:hAnsi="Times New Roman" w:cs="Times New Roman"/>
          <w:b/>
        </w:rPr>
        <w:t xml:space="preserve">Beskidzkie Centrum Onkologii – Szpital Miejski </w:t>
      </w:r>
    </w:p>
    <w:p w:rsidR="0009436D" w:rsidRPr="00C9476A" w:rsidRDefault="0009436D" w:rsidP="00491FE2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C9476A">
        <w:rPr>
          <w:rFonts w:ascii="Times New Roman" w:hAnsi="Times New Roman" w:cs="Times New Roman"/>
          <w:b/>
        </w:rPr>
        <w:t xml:space="preserve"> im. Jana Pawła II w Bielsku-Białej </w:t>
      </w:r>
    </w:p>
    <w:p w:rsidR="0009436D" w:rsidRPr="00C9476A" w:rsidRDefault="0009436D" w:rsidP="00491FE2">
      <w:pPr>
        <w:pStyle w:val="Akapitzlist"/>
        <w:ind w:left="0"/>
        <w:jc w:val="both"/>
        <w:rPr>
          <w:rFonts w:ascii="Times New Roman" w:hAnsi="Times New Roman" w:cs="Times New Roman"/>
          <w:b/>
          <w:u w:val="single"/>
        </w:rPr>
      </w:pPr>
      <w:r w:rsidRPr="00C9476A">
        <w:rPr>
          <w:rFonts w:ascii="Times New Roman" w:hAnsi="Times New Roman" w:cs="Times New Roman"/>
          <w:b/>
          <w:u w:val="single"/>
        </w:rPr>
        <w:t>ul. Wyspiańskiego 26</w:t>
      </w:r>
    </w:p>
    <w:p w:rsidR="0009436D" w:rsidRPr="00C9476A" w:rsidRDefault="0009436D" w:rsidP="00491FE2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C9476A">
        <w:rPr>
          <w:rFonts w:ascii="Times New Roman" w:hAnsi="Times New Roman" w:cs="Times New Roman"/>
          <w:b/>
        </w:rPr>
        <w:t xml:space="preserve"> 43-300 Bielsko-Biała</w:t>
      </w:r>
    </w:p>
    <w:p w:rsidR="00107746" w:rsidRPr="00C9476A" w:rsidRDefault="00107746" w:rsidP="00491FE2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C9476A">
        <w:rPr>
          <w:rFonts w:ascii="Times New Roman" w:hAnsi="Times New Roman" w:cs="Times New Roman"/>
          <w:b/>
        </w:rPr>
        <w:t xml:space="preserve">Faks: 338272505 </w:t>
      </w:r>
    </w:p>
    <w:p w:rsidR="00C9476A" w:rsidRDefault="00C9476A" w:rsidP="00C9476A">
      <w:pPr>
        <w:pStyle w:val="Akapitzlist"/>
        <w:ind w:left="62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Zatwierdził:</w:t>
      </w:r>
    </w:p>
    <w:p w:rsidR="00C9476A" w:rsidRPr="00C9476A" w:rsidRDefault="00C9476A" w:rsidP="00C9476A">
      <w:pPr>
        <w:pStyle w:val="Akapitzlist"/>
        <w:ind w:left="6237"/>
        <w:jc w:val="both"/>
        <w:rPr>
          <w:rFonts w:ascii="Times New Roman" w:hAnsi="Times New Roman" w:cs="Times New Roman"/>
          <w:sz w:val="18"/>
          <w:szCs w:val="18"/>
        </w:rPr>
      </w:pPr>
      <w:r w:rsidRPr="00C9476A">
        <w:rPr>
          <w:rFonts w:ascii="Times New Roman" w:hAnsi="Times New Roman" w:cs="Times New Roman"/>
          <w:sz w:val="18"/>
          <w:szCs w:val="18"/>
        </w:rPr>
        <w:t>Z – ca Dyrektora</w:t>
      </w:r>
    </w:p>
    <w:p w:rsidR="00C9476A" w:rsidRPr="00C9476A" w:rsidRDefault="00C9476A" w:rsidP="00C9476A">
      <w:pPr>
        <w:pStyle w:val="Akapitzlist"/>
        <w:ind w:left="6237"/>
        <w:jc w:val="both"/>
        <w:rPr>
          <w:rFonts w:ascii="Times New Roman" w:hAnsi="Times New Roman" w:cs="Times New Roman"/>
          <w:sz w:val="18"/>
          <w:szCs w:val="18"/>
        </w:rPr>
      </w:pPr>
      <w:r w:rsidRPr="00C9476A">
        <w:rPr>
          <w:rFonts w:ascii="Times New Roman" w:hAnsi="Times New Roman" w:cs="Times New Roman"/>
          <w:sz w:val="18"/>
          <w:szCs w:val="18"/>
        </w:rPr>
        <w:t xml:space="preserve">ds. Techniczno – Administracyjnych </w:t>
      </w:r>
    </w:p>
    <w:p w:rsidR="00C9476A" w:rsidRPr="00C9476A" w:rsidRDefault="00C9476A" w:rsidP="00C9476A">
      <w:pPr>
        <w:pStyle w:val="Akapitzlist"/>
        <w:ind w:left="6237"/>
        <w:jc w:val="both"/>
        <w:rPr>
          <w:rFonts w:ascii="Times New Roman" w:hAnsi="Times New Roman" w:cs="Times New Roman"/>
          <w:sz w:val="18"/>
          <w:szCs w:val="18"/>
        </w:rPr>
      </w:pPr>
      <w:r w:rsidRPr="00C9476A">
        <w:rPr>
          <w:rFonts w:ascii="Times New Roman" w:hAnsi="Times New Roman" w:cs="Times New Roman"/>
          <w:sz w:val="18"/>
          <w:szCs w:val="18"/>
        </w:rPr>
        <w:t xml:space="preserve">Beskidzkiego Centrum Onkologii – Szpitala Miejskiego </w:t>
      </w:r>
    </w:p>
    <w:p w:rsidR="00C9476A" w:rsidRPr="00C9476A" w:rsidRDefault="00C9476A" w:rsidP="00C9476A">
      <w:pPr>
        <w:pStyle w:val="Akapitzlist"/>
        <w:ind w:left="6237"/>
        <w:jc w:val="both"/>
        <w:rPr>
          <w:rFonts w:ascii="Times New Roman" w:hAnsi="Times New Roman" w:cs="Times New Roman"/>
          <w:sz w:val="18"/>
          <w:szCs w:val="18"/>
        </w:rPr>
      </w:pPr>
      <w:r w:rsidRPr="00C9476A">
        <w:rPr>
          <w:rFonts w:ascii="Times New Roman" w:hAnsi="Times New Roman" w:cs="Times New Roman"/>
          <w:sz w:val="18"/>
          <w:szCs w:val="18"/>
        </w:rPr>
        <w:t xml:space="preserve">im. Jana Pawła II w Bielsku-Białej </w:t>
      </w:r>
    </w:p>
    <w:p w:rsidR="00C9476A" w:rsidRDefault="00C9476A" w:rsidP="00C9476A">
      <w:pPr>
        <w:pStyle w:val="Akapitzlist"/>
        <w:ind w:left="6237"/>
        <w:jc w:val="both"/>
        <w:rPr>
          <w:rFonts w:ascii="Times New Roman" w:hAnsi="Times New Roman" w:cs="Times New Roman"/>
          <w:sz w:val="18"/>
          <w:szCs w:val="18"/>
        </w:rPr>
      </w:pPr>
      <w:r w:rsidRPr="00C9476A">
        <w:rPr>
          <w:rFonts w:ascii="Times New Roman" w:hAnsi="Times New Roman" w:cs="Times New Roman"/>
          <w:sz w:val="18"/>
          <w:szCs w:val="18"/>
        </w:rPr>
        <w:t>m</w:t>
      </w:r>
      <w:r w:rsidR="00EB17B8">
        <w:rPr>
          <w:rFonts w:ascii="Times New Roman" w:hAnsi="Times New Roman" w:cs="Times New Roman"/>
          <w:sz w:val="18"/>
          <w:szCs w:val="18"/>
        </w:rPr>
        <w:t>gr</w:t>
      </w:r>
      <w:r w:rsidRPr="00C9476A">
        <w:rPr>
          <w:rFonts w:ascii="Times New Roman" w:hAnsi="Times New Roman" w:cs="Times New Roman"/>
          <w:sz w:val="18"/>
          <w:szCs w:val="18"/>
        </w:rPr>
        <w:t xml:space="preserve"> inż. Henryk Jagieła</w:t>
      </w:r>
    </w:p>
    <w:p w:rsidR="00C9476A" w:rsidRDefault="00C9476A" w:rsidP="00C9476A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</w:p>
    <w:p w:rsidR="00C9476A" w:rsidRPr="00D52A76" w:rsidRDefault="00C9476A" w:rsidP="00491FE2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D52A76">
        <w:rPr>
          <w:rFonts w:ascii="Times New Roman" w:hAnsi="Times New Roman" w:cs="Times New Roman"/>
          <w:b/>
        </w:rPr>
        <w:t xml:space="preserve">Dziękujemy Wykonawcom za złożenie ofert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C9476A" w:rsidRPr="00D52A76" w:rsidSect="00E71A2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20B" w:rsidRDefault="0003520B" w:rsidP="00B7585B">
      <w:pPr>
        <w:spacing w:after="0" w:line="240" w:lineRule="auto"/>
      </w:pPr>
      <w:r>
        <w:separator/>
      </w:r>
    </w:p>
  </w:endnote>
  <w:endnote w:type="continuationSeparator" w:id="1">
    <w:p w:rsidR="0003520B" w:rsidRDefault="0003520B" w:rsidP="00B75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20B" w:rsidRDefault="0003520B" w:rsidP="00B7585B">
      <w:pPr>
        <w:spacing w:after="0" w:line="240" w:lineRule="auto"/>
      </w:pPr>
      <w:r>
        <w:separator/>
      </w:r>
    </w:p>
  </w:footnote>
  <w:footnote w:type="continuationSeparator" w:id="1">
    <w:p w:rsidR="0003520B" w:rsidRDefault="0003520B" w:rsidP="00B75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96" w:rsidRPr="005C7E96" w:rsidRDefault="00B7585B">
    <w:pPr>
      <w:pStyle w:val="Nagwek"/>
      <w:rPr>
        <w:b/>
      </w:rPr>
    </w:pPr>
    <w:r w:rsidRPr="005C7E96">
      <w:rPr>
        <w:b/>
      </w:rPr>
      <w:t>ZP 10/2012</w:t>
    </w:r>
    <w:r w:rsidR="005C7E96">
      <w:rPr>
        <w:b/>
      </w:rPr>
      <w:tab/>
    </w:r>
    <w:r w:rsidR="005C7E96">
      <w:rPr>
        <w:b/>
      </w:rPr>
      <w:tab/>
    </w:r>
    <w:r w:rsidR="005C7E96">
      <w:t>Bielsko-Biała, dnia 14.03.2012r.</w:t>
    </w:r>
  </w:p>
  <w:p w:rsidR="005C7E96" w:rsidRDefault="005C7E96">
    <w:pPr>
      <w:pStyle w:val="Nagwek"/>
    </w:pPr>
    <w:r>
      <w:t xml:space="preserve">Beskidzkie Centrum Onkologii – Szpital Miejski </w:t>
    </w:r>
  </w:p>
  <w:p w:rsidR="005C7E96" w:rsidRDefault="0009436D">
    <w:pPr>
      <w:pStyle w:val="Nagwek"/>
    </w:pPr>
    <w:r>
      <w:t>i</w:t>
    </w:r>
    <w:r w:rsidR="005C7E96">
      <w:t xml:space="preserve">m. Jana Pawła II w Bielsku-Białej </w:t>
    </w:r>
  </w:p>
  <w:p w:rsidR="005C7E96" w:rsidRDefault="005C7E96">
    <w:pPr>
      <w:pStyle w:val="Nagwek"/>
    </w:pPr>
    <w:r>
      <w:t>ul. Wyzwolenia 18</w:t>
    </w:r>
  </w:p>
  <w:p w:rsidR="005C7E96" w:rsidRDefault="005C7E96">
    <w:pPr>
      <w:pStyle w:val="Nagwek"/>
    </w:pPr>
    <w:r>
      <w:t>43-300 Bielsko-Biała</w:t>
    </w:r>
  </w:p>
  <w:p w:rsidR="00B7585B" w:rsidRDefault="005C7E96">
    <w:pPr>
      <w:pStyle w:val="Nagwek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3D46"/>
    <w:multiLevelType w:val="hybridMultilevel"/>
    <w:tmpl w:val="1F66E2A4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7C71607"/>
    <w:multiLevelType w:val="hybridMultilevel"/>
    <w:tmpl w:val="24985A1A"/>
    <w:lvl w:ilvl="0" w:tplc="EB40B0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A4247"/>
    <w:multiLevelType w:val="hybridMultilevel"/>
    <w:tmpl w:val="AAFAD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02D95"/>
    <w:multiLevelType w:val="hybridMultilevel"/>
    <w:tmpl w:val="9A9CF304"/>
    <w:lvl w:ilvl="0" w:tplc="87E60F2C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lang w:val="en-US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3F27E5E"/>
    <w:multiLevelType w:val="hybridMultilevel"/>
    <w:tmpl w:val="E10E5E0C"/>
    <w:lvl w:ilvl="0" w:tplc="643244E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F53B4"/>
    <w:multiLevelType w:val="hybridMultilevel"/>
    <w:tmpl w:val="F064CB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7408B"/>
    <w:multiLevelType w:val="hybridMultilevel"/>
    <w:tmpl w:val="DAB049B0"/>
    <w:lvl w:ilvl="0" w:tplc="7ADA8EA4">
      <w:start w:val="1"/>
      <w:numFmt w:val="upperRoman"/>
      <w:lvlText w:val="%1."/>
      <w:lvlJc w:val="right"/>
      <w:pPr>
        <w:ind w:left="7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85B"/>
    <w:rsid w:val="000168DD"/>
    <w:rsid w:val="000222B9"/>
    <w:rsid w:val="00026E03"/>
    <w:rsid w:val="0003520B"/>
    <w:rsid w:val="0009436D"/>
    <w:rsid w:val="00107746"/>
    <w:rsid w:val="00133C5D"/>
    <w:rsid w:val="0016190B"/>
    <w:rsid w:val="00180B57"/>
    <w:rsid w:val="00183D91"/>
    <w:rsid w:val="002049D4"/>
    <w:rsid w:val="00242846"/>
    <w:rsid w:val="00271951"/>
    <w:rsid w:val="002966C8"/>
    <w:rsid w:val="002A3808"/>
    <w:rsid w:val="002A59DC"/>
    <w:rsid w:val="002D1EC4"/>
    <w:rsid w:val="002E74A9"/>
    <w:rsid w:val="002F7075"/>
    <w:rsid w:val="00337201"/>
    <w:rsid w:val="003631D1"/>
    <w:rsid w:val="0041022A"/>
    <w:rsid w:val="00454941"/>
    <w:rsid w:val="004557CB"/>
    <w:rsid w:val="00491FE2"/>
    <w:rsid w:val="004C71C2"/>
    <w:rsid w:val="00562C78"/>
    <w:rsid w:val="005B00E1"/>
    <w:rsid w:val="005B1EED"/>
    <w:rsid w:val="005C7E96"/>
    <w:rsid w:val="005D5E25"/>
    <w:rsid w:val="005E4711"/>
    <w:rsid w:val="0062132D"/>
    <w:rsid w:val="006238B0"/>
    <w:rsid w:val="006442E2"/>
    <w:rsid w:val="006503D4"/>
    <w:rsid w:val="00654DEC"/>
    <w:rsid w:val="0071660C"/>
    <w:rsid w:val="008302EC"/>
    <w:rsid w:val="00880CFE"/>
    <w:rsid w:val="00891FE6"/>
    <w:rsid w:val="008C36C0"/>
    <w:rsid w:val="008F76FD"/>
    <w:rsid w:val="00902F44"/>
    <w:rsid w:val="009976BA"/>
    <w:rsid w:val="009D27C2"/>
    <w:rsid w:val="009D5956"/>
    <w:rsid w:val="00A43E14"/>
    <w:rsid w:val="00A53224"/>
    <w:rsid w:val="00A901A1"/>
    <w:rsid w:val="00AF2EB1"/>
    <w:rsid w:val="00B0143C"/>
    <w:rsid w:val="00B66B41"/>
    <w:rsid w:val="00B7585B"/>
    <w:rsid w:val="00C06F95"/>
    <w:rsid w:val="00C15162"/>
    <w:rsid w:val="00C62285"/>
    <w:rsid w:val="00C74BE0"/>
    <w:rsid w:val="00C9476A"/>
    <w:rsid w:val="00CC6073"/>
    <w:rsid w:val="00D52A76"/>
    <w:rsid w:val="00D60082"/>
    <w:rsid w:val="00D72D7B"/>
    <w:rsid w:val="00DD0374"/>
    <w:rsid w:val="00DE1991"/>
    <w:rsid w:val="00E04823"/>
    <w:rsid w:val="00E43A60"/>
    <w:rsid w:val="00E71A22"/>
    <w:rsid w:val="00EB17B8"/>
    <w:rsid w:val="00F31090"/>
    <w:rsid w:val="00FC0380"/>
    <w:rsid w:val="00FC1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8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75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7585B"/>
  </w:style>
  <w:style w:type="paragraph" w:styleId="Stopka">
    <w:name w:val="footer"/>
    <w:basedOn w:val="Normalny"/>
    <w:link w:val="StopkaZnak"/>
    <w:uiPriority w:val="99"/>
    <w:semiHidden/>
    <w:unhideWhenUsed/>
    <w:rsid w:val="00B75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7585B"/>
  </w:style>
  <w:style w:type="paragraph" w:styleId="Akapitzlist">
    <w:name w:val="List Paragraph"/>
    <w:basedOn w:val="Normalny"/>
    <w:uiPriority w:val="34"/>
    <w:qFormat/>
    <w:rsid w:val="00B7585B"/>
    <w:pPr>
      <w:ind w:left="720"/>
      <w:contextualSpacing/>
    </w:pPr>
  </w:style>
  <w:style w:type="table" w:styleId="Tabela-Siatka">
    <w:name w:val="Table Grid"/>
    <w:basedOn w:val="Standardowy"/>
    <w:uiPriority w:val="59"/>
    <w:rsid w:val="005B00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00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00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00E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89676-B1DC-4BB1-A592-E19B8C08F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45</cp:revision>
  <cp:lastPrinted>2012-03-14T14:11:00Z</cp:lastPrinted>
  <dcterms:created xsi:type="dcterms:W3CDTF">2012-03-13T12:01:00Z</dcterms:created>
  <dcterms:modified xsi:type="dcterms:W3CDTF">2012-03-14T14:45:00Z</dcterms:modified>
</cp:coreProperties>
</file>